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D35" w:rsidRDefault="00702D35" w:rsidP="00702D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№ 10 общеразвивающего вида с приоритетным осуществлением деятельности по физическому направлению развития детей»</w:t>
      </w:r>
    </w:p>
    <w:p w:rsidR="00702D35" w:rsidRDefault="00702D35" w:rsidP="0070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2D35" w:rsidRDefault="00702D35" w:rsidP="0070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А. Ю. Квашнина</w:t>
      </w:r>
    </w:p>
    <w:p w:rsidR="00702D35" w:rsidRPr="00702D35" w:rsidRDefault="00702D35" w:rsidP="00702D35">
      <w:pPr>
        <w:pStyle w:val="a3"/>
        <w:tabs>
          <w:tab w:val="left" w:pos="317"/>
        </w:tabs>
        <w:spacing w:after="0" w:line="240" w:lineRule="auto"/>
        <w:ind w:left="33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Тема логопедической недели: </w:t>
      </w:r>
      <w:r>
        <w:rPr>
          <w:rFonts w:ascii="Times New Roman" w:hAnsi="Times New Roman"/>
          <w:b/>
          <w:sz w:val="28"/>
          <w:szCs w:val="28"/>
          <w:lang w:eastAsia="en-US"/>
        </w:rPr>
        <w:t>«</w:t>
      </w:r>
      <w:r w:rsidRPr="00702D35">
        <w:rPr>
          <w:rFonts w:ascii="Times New Roman" w:hAnsi="Times New Roman"/>
          <w:b/>
          <w:sz w:val="28"/>
          <w:szCs w:val="28"/>
          <w:lang w:eastAsia="en-US"/>
        </w:rPr>
        <w:t>Развитие связной речи, творческого рассказывания и интонационной выразительности речи у дошкольников</w:t>
      </w:r>
      <w:r>
        <w:rPr>
          <w:rFonts w:ascii="Times New Roman" w:hAnsi="Times New Roman"/>
          <w:b/>
          <w:sz w:val="28"/>
          <w:szCs w:val="28"/>
          <w:lang w:eastAsia="en-US"/>
        </w:rPr>
        <w:t>»</w:t>
      </w:r>
    </w:p>
    <w:p w:rsidR="00702D35" w:rsidRDefault="00702D35" w:rsidP="0070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проведения с </w:t>
      </w:r>
      <w:r>
        <w:rPr>
          <w:rFonts w:ascii="Times New Roman" w:hAnsi="Times New Roman"/>
          <w:b/>
          <w:sz w:val="32"/>
          <w:szCs w:val="32"/>
          <w:lang w:eastAsia="en-US"/>
        </w:rPr>
        <w:t>28.10.2019 – 1.11.2019</w:t>
      </w:r>
    </w:p>
    <w:p w:rsidR="00702D35" w:rsidRDefault="00702D35" w:rsidP="00702D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48" w:type="dxa"/>
        <w:tblInd w:w="-459" w:type="dxa"/>
        <w:tblLayout w:type="fixed"/>
        <w:tblLook w:val="04A0"/>
      </w:tblPr>
      <w:tblGrid>
        <w:gridCol w:w="541"/>
        <w:gridCol w:w="2294"/>
        <w:gridCol w:w="1276"/>
        <w:gridCol w:w="709"/>
        <w:gridCol w:w="2268"/>
        <w:gridCol w:w="1559"/>
        <w:gridCol w:w="1701"/>
      </w:tblGrid>
      <w:tr w:rsidR="00702D35" w:rsidTr="00B6502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Название проведенных мероприятий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Целевая аудитория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 участников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Что удалось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Трудности и проблемы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Отметка о наличии приложений</w:t>
            </w:r>
          </w:p>
        </w:tc>
      </w:tr>
      <w:tr w:rsidR="00702D35" w:rsidTr="00B6502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Pr="00310CE0" w:rsidRDefault="00702D35" w:rsidP="00702D35">
            <w:pPr>
              <w:pStyle w:val="a3"/>
              <w:numPr>
                <w:ilvl w:val="0"/>
                <w:numId w:val="6"/>
              </w:numPr>
              <w:tabs>
                <w:tab w:val="left" w:pos="317"/>
              </w:tabs>
              <w:ind w:left="0" w:firstLine="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454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Семинар-практикум </w:t>
            </w: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«Методика обучения детей рассказыванию по картине»</w:t>
            </w:r>
          </w:p>
          <w:p w:rsidR="00702D35" w:rsidRPr="0047017A" w:rsidRDefault="00702D35" w:rsidP="00702D35">
            <w:pPr>
              <w:pStyle w:val="a3"/>
              <w:numPr>
                <w:ilvl w:val="0"/>
                <w:numId w:val="3"/>
              </w:numPr>
              <w:tabs>
                <w:tab w:val="left" w:pos="317"/>
              </w:tabs>
              <w:ind w:left="6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C7454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Памятка воспитателям </w:t>
            </w: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«Развитие связной речи в норме»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Воспитатели  и узкие специалисты ДОО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702D3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702D3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Педагоги являлись активными участниками семинара, отвечали на вопросы по ходу семинара, высказывали свое мнение, уточняли свои знания  по развитию связной речи у дошкольников.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Слайдовая презентация приложена отдельным файлом к электронному письму</w:t>
            </w:r>
          </w:p>
        </w:tc>
      </w:tr>
      <w:tr w:rsidR="00702D35" w:rsidTr="00B6502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702D35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Мастер-классы:</w:t>
            </w:r>
          </w:p>
          <w:p w:rsidR="00702D35" w:rsidRPr="00310CE0" w:rsidRDefault="00702D35" w:rsidP="00702D35">
            <w:pPr>
              <w:pStyle w:val="a3"/>
              <w:numPr>
                <w:ilvl w:val="0"/>
                <w:numId w:val="7"/>
              </w:numPr>
              <w:tabs>
                <w:tab w:val="left" w:pos="344"/>
              </w:tabs>
              <w:ind w:left="6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 обучения детей составлению сравнений</w:t>
            </w:r>
          </w:p>
          <w:p w:rsidR="00702D35" w:rsidRPr="00310CE0" w:rsidRDefault="00702D35" w:rsidP="00702D35">
            <w:pPr>
              <w:pStyle w:val="a3"/>
              <w:numPr>
                <w:ilvl w:val="0"/>
                <w:numId w:val="7"/>
              </w:numPr>
              <w:tabs>
                <w:tab w:val="left" w:pos="344"/>
              </w:tabs>
              <w:ind w:left="6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 обучения детей составлению загадок</w:t>
            </w:r>
          </w:p>
          <w:p w:rsidR="00702D35" w:rsidRPr="00310CE0" w:rsidRDefault="00702D35" w:rsidP="00702D35">
            <w:pPr>
              <w:pStyle w:val="a3"/>
              <w:numPr>
                <w:ilvl w:val="0"/>
                <w:numId w:val="7"/>
              </w:numPr>
              <w:tabs>
                <w:tab w:val="left" w:pos="344"/>
              </w:tabs>
              <w:ind w:left="6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Технология обучения детей составлению метафор (выразительности речи)</w:t>
            </w:r>
          </w:p>
          <w:p w:rsidR="00702D35" w:rsidRPr="00310CE0" w:rsidRDefault="00702D35" w:rsidP="00CC04CD">
            <w:pPr>
              <w:pStyle w:val="a3"/>
              <w:numPr>
                <w:ilvl w:val="0"/>
                <w:numId w:val="7"/>
              </w:numPr>
              <w:tabs>
                <w:tab w:val="left" w:pos="344"/>
              </w:tabs>
              <w:ind w:left="60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сказок с помощью метода "Каталога"</w:t>
            </w:r>
          </w:p>
          <w:p w:rsidR="00CC04CD" w:rsidRDefault="00CC04CD" w:rsidP="00702D35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10CE0" w:rsidRDefault="00CC04CD" w:rsidP="00310CE0">
            <w:pPr>
              <w:tabs>
                <w:tab w:val="left" w:pos="202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</w:t>
            </w:r>
            <w:r w:rsidR="00B65026"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для родителей</w:t>
            </w:r>
            <w:r w:rsidR="00310CE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CC04CD" w:rsidRPr="00310CE0" w:rsidRDefault="00CC04CD" w:rsidP="00310CE0">
            <w:pPr>
              <w:pStyle w:val="a3"/>
              <w:numPr>
                <w:ilvl w:val="0"/>
                <w:numId w:val="11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«Развитие связной речи у дошкольников»</w:t>
            </w:r>
            <w:r w:rsidR="00B65026" w:rsidRPr="00310CE0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</w:p>
          <w:p w:rsidR="00B65026" w:rsidRPr="00482448" w:rsidRDefault="00B65026" w:rsidP="00310CE0">
            <w:pPr>
              <w:pStyle w:val="a3"/>
              <w:numPr>
                <w:ilvl w:val="0"/>
                <w:numId w:val="7"/>
              </w:numPr>
              <w:tabs>
                <w:tab w:val="left" w:pos="202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«О пользе сказок»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Воспитатели и узкие специалисты ДОО</w:t>
            </w: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702D3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310CE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Родители ДОО</w:t>
            </w:r>
          </w:p>
          <w:p w:rsidR="00DD174D" w:rsidRDefault="00DD174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310CE0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Воспитателями были представлены интересные мастер классы с разнообразными играми и игровыми упражнениями с использованием различных авторских технологий и методик. </w:t>
            </w: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Педагоги приняли участие в нескольких играх под руководством ведущих. </w:t>
            </w: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DD174D" w:rsidRDefault="00DD174D" w:rsidP="00B6502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B65026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Данн</w:t>
            </w:r>
            <w:r w:rsidR="00B65026">
              <w:rPr>
                <w:rFonts w:ascii="Times New Roman" w:hAnsi="Times New Roman" w:cs="Times New Roman"/>
                <w:lang w:eastAsia="en-US"/>
              </w:rPr>
              <w:t xml:space="preserve">ые </w:t>
            </w:r>
            <w:r>
              <w:rPr>
                <w:rFonts w:ascii="Times New Roman" w:hAnsi="Times New Roman" w:cs="Times New Roman"/>
                <w:lang w:eastAsia="en-US"/>
              </w:rPr>
              <w:t xml:space="preserve">консультации размещались в группах в разделе «Советы логопеда» и все желающие могли ознакомиться с данной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консультацией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 прилагается к отчету</w:t>
            </w: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310CE0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DD174D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Консультации прилагаются к отчету</w:t>
            </w:r>
          </w:p>
        </w:tc>
      </w:tr>
      <w:tr w:rsidR="00702D35" w:rsidTr="00B6502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pStyle w:val="a3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«Методическая мозаика»:</w:t>
            </w:r>
          </w:p>
          <w:p w:rsidR="00702D35" w:rsidRDefault="00702D35" w:rsidP="000456C3">
            <w:pPr>
              <w:pStyle w:val="a3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видео</w:t>
            </w:r>
            <w:r w:rsidR="00DD174D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занятий</w:t>
            </w:r>
            <w:r w:rsidR="00DD174D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702D35" w:rsidRPr="00DD174D" w:rsidRDefault="00702D35" w:rsidP="00702D35">
            <w:pPr>
              <w:pStyle w:val="a3"/>
              <w:numPr>
                <w:ilvl w:val="0"/>
                <w:numId w:val="8"/>
              </w:numPr>
              <w:tabs>
                <w:tab w:val="left" w:pos="344"/>
              </w:tabs>
              <w:ind w:left="-82" w:firstLine="8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74D">
              <w:rPr>
                <w:rFonts w:ascii="Times New Roman" w:hAnsi="Times New Roman"/>
                <w:sz w:val="24"/>
                <w:szCs w:val="24"/>
                <w:lang w:eastAsia="en-US"/>
              </w:rPr>
              <w:t>Обучение детей составлению творческих рассказов по картине.</w:t>
            </w:r>
          </w:p>
          <w:p w:rsidR="00702D35" w:rsidRPr="00DD174D" w:rsidRDefault="00702D35" w:rsidP="00702D35">
            <w:pPr>
              <w:pStyle w:val="a3"/>
              <w:numPr>
                <w:ilvl w:val="0"/>
                <w:numId w:val="5"/>
              </w:numPr>
              <w:tabs>
                <w:tab w:val="left" w:pos="317"/>
                <w:tab w:val="left" w:pos="344"/>
              </w:tabs>
              <w:ind w:left="-82" w:firstLine="8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74D">
              <w:rPr>
                <w:rFonts w:ascii="Times New Roman" w:hAnsi="Times New Roman"/>
                <w:sz w:val="24"/>
                <w:szCs w:val="24"/>
                <w:lang w:eastAsia="en-US"/>
              </w:rPr>
              <w:t>Обучение составлению текстов сказочного содержания.</w:t>
            </w:r>
          </w:p>
          <w:p w:rsidR="00702D35" w:rsidRDefault="00702D35" w:rsidP="000456C3">
            <w:pPr>
              <w:pStyle w:val="a3"/>
              <w:tabs>
                <w:tab w:val="left" w:pos="317"/>
              </w:tabs>
              <w:ind w:left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02D35" w:rsidRDefault="00702D35" w:rsidP="000456C3">
            <w:pPr>
              <w:pStyle w:val="a3"/>
              <w:tabs>
                <w:tab w:val="left" w:pos="317"/>
              </w:tabs>
              <w:ind w:left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02D35" w:rsidRDefault="00702D35" w:rsidP="000456C3">
            <w:pPr>
              <w:pStyle w:val="a3"/>
              <w:tabs>
                <w:tab w:val="left" w:pos="317"/>
              </w:tabs>
              <w:ind w:left="2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02D35" w:rsidRDefault="00702D35" w:rsidP="00702D35">
            <w:pPr>
              <w:pStyle w:val="a3"/>
              <w:tabs>
                <w:tab w:val="left" w:pos="202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Воспитатели и узкие специалисты ДОО</w:t>
            </w: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702D35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Педагоги провели интересные занятия с применение авторских методик и технологий. После просмотра занятий воспитатели провели самоанализ и анализ НОД.</w:t>
            </w: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Pr="00702D35" w:rsidRDefault="00702D35" w:rsidP="00702D3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02D35">
              <w:rPr>
                <w:rFonts w:ascii="Times New Roman" w:hAnsi="Times New Roman" w:cs="Times New Roman"/>
                <w:lang w:eastAsia="en-US"/>
              </w:rPr>
              <w:t xml:space="preserve">Были запланированы еще занятия </w:t>
            </w:r>
            <w:r w:rsidR="00CC04CD">
              <w:rPr>
                <w:rFonts w:ascii="Times New Roman" w:hAnsi="Times New Roman" w:cs="Times New Roman"/>
                <w:lang w:eastAsia="en-US"/>
              </w:rPr>
              <w:t xml:space="preserve">в подготовительной к школе группе </w:t>
            </w:r>
            <w:r>
              <w:rPr>
                <w:rFonts w:ascii="Times New Roman" w:hAnsi="Times New Roman" w:cs="Times New Roman"/>
                <w:lang w:eastAsia="en-US"/>
              </w:rPr>
              <w:t>«</w:t>
            </w:r>
            <w:r w:rsidRPr="00702D35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рассказов-фантазий</w:t>
            </w:r>
            <w:r w:rsidR="00CC04CD">
              <w:rPr>
                <w:rFonts w:ascii="Times New Roman" w:hAnsi="Times New Roman"/>
                <w:sz w:val="24"/>
                <w:szCs w:val="24"/>
                <w:lang w:eastAsia="en-US"/>
              </w:rPr>
              <w:t>» и в старшей группе</w:t>
            </w:r>
          </w:p>
          <w:p w:rsidR="00702D35" w:rsidRPr="00CC04CD" w:rsidRDefault="00CC04CD" w:rsidP="00CC04CD">
            <w:pPr>
              <w:tabs>
                <w:tab w:val="left" w:pos="317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="00702D35" w:rsidRPr="00702D35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сказок нравственно-этического характера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»,</w:t>
            </w:r>
            <w:r w:rsidR="00702D3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но по уважительным причинам педагоги не смогли показать данные НОД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Фото-отчет прилагается ниже</w:t>
            </w: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02D35" w:rsidTr="00B65026">
        <w:tc>
          <w:tcPr>
            <w:tcW w:w="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D35" w:rsidRDefault="00702D35" w:rsidP="000456C3">
            <w:pPr>
              <w:pStyle w:val="a3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«Методическая мозаика»:</w:t>
            </w:r>
          </w:p>
          <w:p w:rsidR="00702D35" w:rsidRDefault="00702D35" w:rsidP="00CC04CD">
            <w:pPr>
              <w:pStyle w:val="a3"/>
              <w:numPr>
                <w:ilvl w:val="0"/>
                <w:numId w:val="2"/>
              </w:numPr>
              <w:tabs>
                <w:tab w:val="left" w:pos="317"/>
              </w:tabs>
              <w:ind w:left="27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20A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Выставка дидактических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материалов</w:t>
            </w:r>
            <w:r w:rsidRPr="003D20A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CC04CD" w:rsidRPr="00CC04CD">
              <w:rPr>
                <w:rFonts w:ascii="Times New Roman" w:hAnsi="Times New Roman"/>
                <w:sz w:val="24"/>
                <w:szCs w:val="24"/>
                <w:lang w:eastAsia="en-US"/>
              </w:rPr>
              <w:t>на развитие связной речи у дошкольников.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Воспитатели и узкие специалисты ДОО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02D35" w:rsidRDefault="00CC04CD" w:rsidP="000456C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D35" w:rsidRDefault="00702D35" w:rsidP="00CC04C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течение всей недели педагоги презентовали дидактические игры и материалы, направленные на </w:t>
            </w:r>
            <w:r w:rsidR="00CC04CD">
              <w:rPr>
                <w:rFonts w:ascii="Times New Roman" w:hAnsi="Times New Roman" w:cs="Times New Roman"/>
                <w:lang w:eastAsia="en-US"/>
              </w:rPr>
              <w:t>связной речи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у дошкольников.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2D35" w:rsidRDefault="00702D35" w:rsidP="000456C3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2D35" w:rsidRDefault="00702D35" w:rsidP="000456C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Фото прилагается к отчету</w:t>
            </w:r>
          </w:p>
        </w:tc>
      </w:tr>
    </w:tbl>
    <w:p w:rsidR="00702D35" w:rsidRDefault="00702D35" w:rsidP="00702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D35" w:rsidRDefault="00702D35" w:rsidP="00702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Краткий самоанализ: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026" w:rsidRDefault="00B65026" w:rsidP="00DD17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Выбирая тему для нынешней Логопедической недели и анализируя мониторинг речевого развития дошкольников, мы с заместителем заведующего </w:t>
      </w:r>
      <w:proofErr w:type="gramStart"/>
      <w:r>
        <w:rPr>
          <w:rFonts w:ascii="Times New Roman" w:hAnsi="Times New Roman"/>
          <w:bCs/>
          <w:sz w:val="24"/>
          <w:szCs w:val="24"/>
        </w:rPr>
        <w:t>по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ВОР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пришли к мнению, что </w:t>
      </w:r>
      <w:r w:rsidR="00DD174D">
        <w:rPr>
          <w:rFonts w:ascii="Times New Roman" w:hAnsi="Times New Roman"/>
          <w:bCs/>
          <w:sz w:val="24"/>
          <w:szCs w:val="24"/>
        </w:rPr>
        <w:t xml:space="preserve">необходимо уделить пристальное внимание развитию </w:t>
      </w:r>
      <w:r>
        <w:rPr>
          <w:rFonts w:ascii="Times New Roman" w:hAnsi="Times New Roman"/>
          <w:bCs/>
          <w:sz w:val="24"/>
          <w:szCs w:val="24"/>
        </w:rPr>
        <w:t>связн</w:t>
      </w:r>
      <w:r w:rsidR="00DD174D">
        <w:rPr>
          <w:rFonts w:ascii="Times New Roman" w:hAnsi="Times New Roman"/>
          <w:bCs/>
          <w:sz w:val="24"/>
          <w:szCs w:val="24"/>
        </w:rPr>
        <w:t>ой</w:t>
      </w:r>
      <w:r>
        <w:rPr>
          <w:rFonts w:ascii="Times New Roman" w:hAnsi="Times New Roman"/>
          <w:bCs/>
          <w:sz w:val="24"/>
          <w:szCs w:val="24"/>
        </w:rPr>
        <w:t xml:space="preserve"> реч</w:t>
      </w:r>
      <w:r w:rsidR="00DD174D">
        <w:rPr>
          <w:rFonts w:ascii="Times New Roman" w:hAnsi="Times New Roman"/>
          <w:bCs/>
          <w:sz w:val="24"/>
          <w:szCs w:val="24"/>
        </w:rPr>
        <w:t>и и интонационной выразительности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D174D">
        <w:rPr>
          <w:rFonts w:ascii="Times New Roman" w:hAnsi="Times New Roman"/>
          <w:bCs/>
          <w:sz w:val="24"/>
          <w:szCs w:val="24"/>
        </w:rPr>
        <w:t xml:space="preserve">речи </w:t>
      </w:r>
      <w:r>
        <w:rPr>
          <w:rFonts w:ascii="Times New Roman" w:hAnsi="Times New Roman"/>
          <w:bCs/>
          <w:sz w:val="24"/>
          <w:szCs w:val="24"/>
        </w:rPr>
        <w:t>у дошкольников</w:t>
      </w:r>
      <w:r w:rsidR="00DD174D">
        <w:rPr>
          <w:rFonts w:ascii="Times New Roman" w:hAnsi="Times New Roman"/>
          <w:bCs/>
          <w:sz w:val="24"/>
          <w:szCs w:val="24"/>
        </w:rPr>
        <w:t>.</w:t>
      </w:r>
      <w:r w:rsidR="00556B84">
        <w:rPr>
          <w:rFonts w:ascii="Times New Roman" w:hAnsi="Times New Roman"/>
          <w:bCs/>
          <w:sz w:val="24"/>
          <w:szCs w:val="24"/>
        </w:rPr>
        <w:t xml:space="preserve"> </w:t>
      </w:r>
      <w:r w:rsidR="00DD174D">
        <w:rPr>
          <w:rFonts w:ascii="Times New Roman" w:hAnsi="Times New Roman"/>
          <w:bCs/>
          <w:sz w:val="24"/>
          <w:szCs w:val="24"/>
        </w:rPr>
        <w:t xml:space="preserve">Для разработки и проведения мероприятий для логопедической недели хорошим подспорьем стало </w:t>
      </w:r>
      <w:r w:rsidR="00DD174D" w:rsidRPr="00B65026">
        <w:rPr>
          <w:rFonts w:ascii="Times New Roman" w:hAnsi="Times New Roman"/>
          <w:bCs/>
          <w:sz w:val="24"/>
          <w:szCs w:val="24"/>
        </w:rPr>
        <w:t xml:space="preserve">методическое пособие для педагогов дошкольных учреждений </w:t>
      </w:r>
      <w:r w:rsidRPr="00B65026">
        <w:rPr>
          <w:rFonts w:ascii="Times New Roman" w:hAnsi="Times New Roman"/>
          <w:bCs/>
          <w:sz w:val="24"/>
          <w:szCs w:val="24"/>
        </w:rPr>
        <w:t>«Технологии развития связной речи дошкольников»</w:t>
      </w:r>
      <w:r w:rsidRPr="00B65026">
        <w:rPr>
          <w:rFonts w:ascii="Times New Roman" w:hAnsi="Times New Roman"/>
          <w:sz w:val="24"/>
          <w:szCs w:val="24"/>
        </w:rPr>
        <w:t xml:space="preserve"> </w:t>
      </w:r>
      <w:r w:rsidR="00DD174D">
        <w:rPr>
          <w:rFonts w:ascii="Times New Roman" w:hAnsi="Times New Roman"/>
          <w:bCs/>
          <w:sz w:val="24"/>
          <w:szCs w:val="24"/>
        </w:rPr>
        <w:t>а</w:t>
      </w:r>
      <w:r w:rsidRPr="00B65026">
        <w:rPr>
          <w:rFonts w:ascii="Times New Roman" w:hAnsi="Times New Roman"/>
          <w:bCs/>
          <w:sz w:val="24"/>
          <w:szCs w:val="24"/>
        </w:rPr>
        <w:t>втор</w:t>
      </w:r>
      <w:r w:rsidR="00DD174D">
        <w:rPr>
          <w:rFonts w:ascii="Times New Roman" w:hAnsi="Times New Roman"/>
          <w:bCs/>
          <w:sz w:val="24"/>
          <w:szCs w:val="24"/>
        </w:rPr>
        <w:t>ов</w:t>
      </w:r>
      <w:r w:rsidRPr="00B6502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65026">
        <w:rPr>
          <w:rFonts w:ascii="Times New Roman" w:hAnsi="Times New Roman"/>
          <w:bCs/>
          <w:sz w:val="24"/>
          <w:szCs w:val="24"/>
        </w:rPr>
        <w:t>Сидорчук</w:t>
      </w:r>
      <w:proofErr w:type="spellEnd"/>
      <w:r w:rsidRPr="00B65026">
        <w:rPr>
          <w:rFonts w:ascii="Times New Roman" w:hAnsi="Times New Roman"/>
          <w:bCs/>
          <w:sz w:val="24"/>
          <w:szCs w:val="24"/>
        </w:rPr>
        <w:t xml:space="preserve"> Т.А., Хоменко Н.Н.</w:t>
      </w:r>
      <w:r w:rsidR="00DD174D">
        <w:rPr>
          <w:rFonts w:ascii="Times New Roman" w:hAnsi="Times New Roman"/>
          <w:bCs/>
          <w:sz w:val="24"/>
          <w:szCs w:val="24"/>
        </w:rPr>
        <w:t xml:space="preserve"> В данной книге представлено большое количество всевозможных методик и технологий по развитию связной речи у детей от 3-7 лет. Руководствуясь данной книгой</w:t>
      </w:r>
      <w:r w:rsidR="00310CE0">
        <w:rPr>
          <w:rFonts w:ascii="Times New Roman" w:hAnsi="Times New Roman"/>
          <w:bCs/>
          <w:sz w:val="24"/>
          <w:szCs w:val="24"/>
        </w:rPr>
        <w:t>,</w:t>
      </w:r>
      <w:r w:rsidR="00DD174D">
        <w:rPr>
          <w:rFonts w:ascii="Times New Roman" w:hAnsi="Times New Roman"/>
          <w:bCs/>
          <w:sz w:val="24"/>
          <w:szCs w:val="24"/>
        </w:rPr>
        <w:t xml:space="preserve"> нами были разработаны интересные мастер-классы, в конспекты НОД включены приемы по работе с картиной, по составлению сказок детьми и т.п.</w:t>
      </w:r>
      <w:r w:rsidR="00310CE0">
        <w:rPr>
          <w:rFonts w:ascii="Times New Roman" w:hAnsi="Times New Roman"/>
          <w:bCs/>
          <w:sz w:val="24"/>
          <w:szCs w:val="24"/>
        </w:rPr>
        <w:t xml:space="preserve"> Которые и были представлены коллегам ДОО. К сожалению два НОД по уважительным причинам педагоги показать не смогли. Им было рекомендовано провести данные мероприятия в течение учебного года.</w:t>
      </w:r>
    </w:p>
    <w:p w:rsidR="00310CE0" w:rsidRDefault="00310CE0" w:rsidP="00DD17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Для родителей, как непосредственных участников образовательного процесса, мною были разработаны и предоставлены в группах консультации соответствующие теме Логопедической недели.</w:t>
      </w:r>
    </w:p>
    <w:p w:rsidR="00310CE0" w:rsidRDefault="00310CE0" w:rsidP="00DD17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Традиционно для </w:t>
      </w:r>
      <w:proofErr w:type="gramStart"/>
      <w:r>
        <w:rPr>
          <w:rFonts w:ascii="Times New Roman" w:hAnsi="Times New Roman"/>
          <w:bCs/>
          <w:sz w:val="24"/>
          <w:szCs w:val="24"/>
        </w:rPr>
        <w:t>нашего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ДОО проходила выставка дидактических игр с их презентацией перед коллегами.</w:t>
      </w:r>
    </w:p>
    <w:p w:rsidR="00310CE0" w:rsidRDefault="00310CE0" w:rsidP="00DD174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Несмотря на некоторые незапланированные нюансы, считаю, что логопедическая неделя у нас в ДОО прошла интересно, насыщенно. Коллеги почерпнули новые приемы в работе над развитием связной речи и интонационной выразительностью.</w:t>
      </w:r>
    </w:p>
    <w:p w:rsidR="00310CE0" w:rsidRPr="00B65026" w:rsidRDefault="00310CE0" w:rsidP="00DD1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E2411" w:rsidRDefault="00AE2411" w:rsidP="00AE2411">
      <w:pPr>
        <w:spacing w:after="0" w:line="240" w:lineRule="auto"/>
        <w:jc w:val="center"/>
      </w:pPr>
    </w:p>
    <w:p w:rsidR="00AE2411" w:rsidRPr="00423303" w:rsidRDefault="00AE2411" w:rsidP="00AE24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303">
        <w:rPr>
          <w:rFonts w:ascii="Times New Roman" w:hAnsi="Times New Roman" w:cs="Times New Roman"/>
          <w:b/>
          <w:sz w:val="28"/>
          <w:szCs w:val="28"/>
        </w:rPr>
        <w:t>Отзывы о проведенном мероприятии</w:t>
      </w:r>
    </w:p>
    <w:p w:rsidR="00AE2411" w:rsidRDefault="00AE2411" w:rsidP="00AE241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E2411" w:rsidRDefault="001D45F8" w:rsidP="00AE24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году</w:t>
      </w:r>
      <w:r w:rsidR="00AE2411" w:rsidRPr="00423303">
        <w:rPr>
          <w:rFonts w:ascii="Times New Roman" w:hAnsi="Times New Roman" w:cs="Times New Roman"/>
          <w:sz w:val="24"/>
          <w:szCs w:val="24"/>
        </w:rPr>
        <w:t xml:space="preserve"> логопедическ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AE2411" w:rsidRPr="00423303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AE2411" w:rsidRPr="00423303">
        <w:rPr>
          <w:rFonts w:ascii="Times New Roman" w:hAnsi="Times New Roman" w:cs="Times New Roman"/>
          <w:sz w:val="24"/>
          <w:szCs w:val="24"/>
        </w:rPr>
        <w:t xml:space="preserve"> была посвящена  теме: «</w:t>
      </w:r>
      <w:r>
        <w:rPr>
          <w:rFonts w:ascii="Times New Roman" w:hAnsi="Times New Roman"/>
          <w:sz w:val="24"/>
          <w:szCs w:val="24"/>
          <w:lang w:eastAsia="en-US"/>
        </w:rPr>
        <w:t xml:space="preserve">Развитие связной речи, </w:t>
      </w:r>
      <w:r w:rsidRPr="001D45F8">
        <w:rPr>
          <w:rFonts w:ascii="Times New Roman" w:hAnsi="Times New Roman"/>
          <w:sz w:val="24"/>
          <w:szCs w:val="24"/>
          <w:lang w:eastAsia="en-US"/>
        </w:rPr>
        <w:t>творческого рассказывания и интонационной выразительности речи у дошкольников</w:t>
      </w:r>
      <w:r w:rsidR="00AE2411" w:rsidRPr="00423303">
        <w:rPr>
          <w:rFonts w:ascii="Times New Roman" w:hAnsi="Times New Roman" w:cs="Times New Roman"/>
          <w:sz w:val="24"/>
          <w:szCs w:val="24"/>
        </w:rPr>
        <w:t xml:space="preserve">», мои коллеги </w:t>
      </w:r>
      <w:r w:rsidR="00AE2411">
        <w:rPr>
          <w:rFonts w:ascii="Times New Roman" w:hAnsi="Times New Roman" w:cs="Times New Roman"/>
          <w:sz w:val="24"/>
          <w:szCs w:val="24"/>
        </w:rPr>
        <w:t>про</w:t>
      </w:r>
      <w:r w:rsidR="00AE2411" w:rsidRPr="00423303">
        <w:rPr>
          <w:rFonts w:ascii="Times New Roman" w:hAnsi="Times New Roman" w:cs="Times New Roman"/>
          <w:sz w:val="24"/>
          <w:szCs w:val="24"/>
        </w:rPr>
        <w:t xml:space="preserve">демонстрировали свой опыт в организации НОД, проводили  мастер-классы и </w:t>
      </w:r>
      <w:r w:rsidR="00AE2411">
        <w:rPr>
          <w:rFonts w:ascii="Times New Roman" w:hAnsi="Times New Roman" w:cs="Times New Roman"/>
          <w:sz w:val="24"/>
          <w:szCs w:val="24"/>
        </w:rPr>
        <w:t>презентовали</w:t>
      </w:r>
      <w:r w:rsidR="00AE2411" w:rsidRPr="00423303">
        <w:rPr>
          <w:rFonts w:ascii="Times New Roman" w:hAnsi="Times New Roman" w:cs="Times New Roman"/>
          <w:sz w:val="24"/>
          <w:szCs w:val="24"/>
        </w:rPr>
        <w:t xml:space="preserve"> свои дидактические игры. </w:t>
      </w:r>
    </w:p>
    <w:p w:rsidR="00AE2411" w:rsidRPr="00423303" w:rsidRDefault="00AE2411" w:rsidP="00AE24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3303">
        <w:rPr>
          <w:rFonts w:ascii="Times New Roman" w:hAnsi="Times New Roman" w:cs="Times New Roman"/>
          <w:sz w:val="24"/>
          <w:szCs w:val="24"/>
        </w:rPr>
        <w:t xml:space="preserve">Неделя прошла очень интересно, и познавательно для меня. Больше всего мне понравилась </w:t>
      </w:r>
      <w:r w:rsidR="001D45F8">
        <w:rPr>
          <w:rFonts w:ascii="Times New Roman" w:hAnsi="Times New Roman" w:cs="Times New Roman"/>
          <w:sz w:val="24"/>
          <w:szCs w:val="24"/>
        </w:rPr>
        <w:t>методика составления творческих загадок. Эта методика привлекла мое внимание своей новизной и легкостью применения. Кроме того, она меня заинтересовала тем, что ее можно начинать внедрять в работу с младшего возраста.</w:t>
      </w:r>
      <w:r w:rsidRPr="00423303">
        <w:rPr>
          <w:rFonts w:ascii="Times New Roman" w:hAnsi="Times New Roman" w:cs="Times New Roman"/>
          <w:sz w:val="24"/>
          <w:szCs w:val="24"/>
        </w:rPr>
        <w:t xml:space="preserve"> Данная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23303">
        <w:rPr>
          <w:rFonts w:ascii="Times New Roman" w:hAnsi="Times New Roman" w:cs="Times New Roman"/>
          <w:sz w:val="24"/>
          <w:szCs w:val="24"/>
        </w:rPr>
        <w:t>еделя помогла мне приобрести необходимые знания, которые я в дальнейшем планирую использовать  в своей работе.</w:t>
      </w:r>
    </w:p>
    <w:p w:rsidR="00AE2411" w:rsidRPr="00423303" w:rsidRDefault="00AE2411" w:rsidP="00AE241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E2411" w:rsidRDefault="00AE2411" w:rsidP="00AE241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23303">
        <w:rPr>
          <w:rFonts w:ascii="Times New Roman" w:hAnsi="Times New Roman" w:cs="Times New Roman"/>
          <w:sz w:val="24"/>
          <w:szCs w:val="24"/>
        </w:rPr>
        <w:t>Воспитатель Е.А. Филатова</w:t>
      </w:r>
    </w:p>
    <w:p w:rsidR="001D45F8" w:rsidRDefault="001D45F8" w:rsidP="001D45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45F8" w:rsidRDefault="001D45F8" w:rsidP="001D45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Логопедическая неделя в нашем детском саду проходит ежегодно в конце октября – начале ноября и уже стала традиционной. Надо отдать должное нашему учителю-логопеду А.Ю. Квашниной, каждая Логопедическая неделя бывает очень интересной, насыщенной. Всегда узнаешь на таких мероприятиях что-то новое, новые методики, технологии. Я не остаюсь в стороне и стараюсь принять активное участие в каждой Логопедической неделе. В этом году я показывала педагогам НОД </w:t>
      </w:r>
      <w:r w:rsidR="007B235A">
        <w:rPr>
          <w:rFonts w:ascii="Times New Roman" w:hAnsi="Times New Roman" w:cs="Times New Roman"/>
          <w:sz w:val="24"/>
          <w:szCs w:val="24"/>
        </w:rPr>
        <w:t>«</w:t>
      </w:r>
      <w:r w:rsidR="007B235A" w:rsidRPr="007B235A">
        <w:rPr>
          <w:rFonts w:ascii="Times New Roman" w:hAnsi="Times New Roman" w:cs="Times New Roman"/>
          <w:sz w:val="24"/>
          <w:szCs w:val="24"/>
        </w:rPr>
        <w:t>Обучение составлению текстов сказочного содержания</w:t>
      </w:r>
      <w:r w:rsidR="007B235A">
        <w:rPr>
          <w:rFonts w:ascii="Times New Roman" w:hAnsi="Times New Roman" w:cs="Times New Roman"/>
          <w:sz w:val="24"/>
          <w:szCs w:val="24"/>
        </w:rPr>
        <w:t xml:space="preserve">» «Сказка о глупом мышонке» с применением приемов из методического пособия авторов </w:t>
      </w:r>
      <w:proofErr w:type="spellStart"/>
      <w:r w:rsidR="007B235A" w:rsidRPr="007B235A">
        <w:rPr>
          <w:rFonts w:ascii="Times New Roman" w:hAnsi="Times New Roman" w:cs="Times New Roman"/>
          <w:sz w:val="24"/>
          <w:szCs w:val="24"/>
        </w:rPr>
        <w:t>Сидорчук</w:t>
      </w:r>
      <w:proofErr w:type="spellEnd"/>
      <w:r w:rsidR="007B235A" w:rsidRPr="007B235A">
        <w:rPr>
          <w:rFonts w:ascii="Times New Roman" w:hAnsi="Times New Roman" w:cs="Times New Roman"/>
          <w:sz w:val="24"/>
          <w:szCs w:val="24"/>
        </w:rPr>
        <w:t xml:space="preserve"> Т.А., Хоменко Н.Н.</w:t>
      </w:r>
      <w:r w:rsidR="007B235A">
        <w:rPr>
          <w:rFonts w:ascii="Times New Roman" w:hAnsi="Times New Roman" w:cs="Times New Roman"/>
          <w:sz w:val="24"/>
          <w:szCs w:val="24"/>
        </w:rPr>
        <w:t xml:space="preserve">. НОД получилось ярким, интересным, дети составили интересную сказку, получили удовольствие. Мне тоже было интересно попробовать необычные подходы. </w:t>
      </w:r>
    </w:p>
    <w:p w:rsidR="007B235A" w:rsidRPr="00AF385D" w:rsidRDefault="007B235A" w:rsidP="007B235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Считаю, что логопедическая </w:t>
      </w:r>
      <w:r w:rsidRPr="00AF385D">
        <w:rPr>
          <w:rFonts w:ascii="Times New Roman" w:hAnsi="Times New Roman" w:cs="Times New Roman"/>
          <w:sz w:val="24"/>
          <w:szCs w:val="24"/>
        </w:rPr>
        <w:t>неделя прошла на высоком профессиональном уровне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F385D">
        <w:rPr>
          <w:rFonts w:ascii="Times New Roman" w:hAnsi="Times New Roman" w:cs="Times New Roman"/>
          <w:sz w:val="24"/>
          <w:szCs w:val="24"/>
        </w:rPr>
        <w:t xml:space="preserve"> и имеет практическую значимость.</w:t>
      </w:r>
    </w:p>
    <w:p w:rsidR="007B235A" w:rsidRDefault="007B235A" w:rsidP="007B235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23303">
        <w:rPr>
          <w:rFonts w:ascii="Times New Roman" w:hAnsi="Times New Roman" w:cs="Times New Roman"/>
          <w:sz w:val="24"/>
          <w:szCs w:val="24"/>
        </w:rPr>
        <w:t>Воспитатель Е.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2330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Юхнович</w:t>
      </w:r>
    </w:p>
    <w:p w:rsidR="007B235A" w:rsidRDefault="007B235A" w:rsidP="001D45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04CD" w:rsidRDefault="00CC04CD"/>
    <w:p w:rsidR="00D71F82" w:rsidRDefault="00B65026">
      <w:r>
        <w:rPr>
          <w:noProof/>
        </w:rPr>
        <w:lastRenderedPageBreak/>
        <w:drawing>
          <wp:inline distT="0" distB="0" distL="0" distR="0">
            <wp:extent cx="5738110" cy="8382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81" cy="838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4CD" w:rsidRDefault="00CC04CD">
      <w:r>
        <w:br w:type="page"/>
      </w:r>
    </w:p>
    <w:p w:rsidR="00CC04CD" w:rsidRDefault="00B65026" w:rsidP="00310CE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81675" cy="8303469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0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5A" w:rsidRDefault="007B235A">
      <w:r>
        <w:br w:type="page"/>
      </w:r>
    </w:p>
    <w:p w:rsidR="007B235A" w:rsidRDefault="007B235A" w:rsidP="007B2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Фото-отчет о Логопедической неделе 2019 – 2020 учебный год</w:t>
      </w:r>
    </w:p>
    <w:p w:rsidR="00310CE0" w:rsidRPr="007B235A" w:rsidRDefault="007B235A" w:rsidP="007B2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«Д/С № 10»</w:t>
      </w:r>
    </w:p>
    <w:tbl>
      <w:tblPr>
        <w:tblStyle w:val="a4"/>
        <w:tblW w:w="0" w:type="auto"/>
        <w:tblLook w:val="04A0"/>
      </w:tblPr>
      <w:tblGrid>
        <w:gridCol w:w="4842"/>
        <w:gridCol w:w="4729"/>
      </w:tblGrid>
      <w:tr w:rsidR="009A1736" w:rsidTr="00310CE0">
        <w:tc>
          <w:tcPr>
            <w:tcW w:w="4785" w:type="dxa"/>
          </w:tcPr>
          <w:p w:rsidR="009A1736" w:rsidRDefault="009A1736" w:rsidP="00BA1B6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29468" cy="1733550"/>
                  <wp:effectExtent l="19050" t="0" r="4232" b="0"/>
                  <wp:docPr id="13" name="Рисунок 10" descr="C:\Users\Аква\Desktop\Вайбер\IMG-bc737635f9801304fb8ce37ae063f1b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ква\Desktop\Вайбер\IMG-bc737635f9801304fb8ce37ae063f1b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88" cy="173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36" w:rsidRDefault="009A1736" w:rsidP="00BA1B6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Семинар-практикум</w:t>
            </w:r>
          </w:p>
        </w:tc>
        <w:tc>
          <w:tcPr>
            <w:tcW w:w="4786" w:type="dxa"/>
          </w:tcPr>
          <w:p w:rsidR="009A1736" w:rsidRDefault="009A1736" w:rsidP="00BA1B6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61733" cy="1733550"/>
                  <wp:effectExtent l="19050" t="0" r="0" b="0"/>
                  <wp:docPr id="11" name="Рисунок 8" descr="C:\Users\Аква\Desktop\Вайбер\IMG-6a1690b9cd235be3c3ac664d044918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ква\Desktop\Вайбер\IMG-6a1690b9cd235be3c3ac664d0449184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48" cy="174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36" w:rsidRDefault="009A1736" w:rsidP="00BA1B6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Семинар-практикум</w:t>
            </w:r>
          </w:p>
        </w:tc>
      </w:tr>
      <w:tr w:rsidR="00310CE0" w:rsidTr="00310CE0">
        <w:tc>
          <w:tcPr>
            <w:tcW w:w="4785" w:type="dxa"/>
          </w:tcPr>
          <w:p w:rsidR="00310CE0" w:rsidRDefault="009A1736" w:rsidP="00BA1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19400" cy="2114551"/>
                  <wp:effectExtent l="19050" t="0" r="0" b="0"/>
                  <wp:docPr id="9" name="Рисунок 6" descr="C:\Users\Аква\Desktop\Вайбер\IMG-06cbe3c64e7c5188e9dcd22031625c7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ква\Desktop\Вайбер\IMG-06cbe3c64e7c5188e9dcd22031625c7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36" w:rsidRDefault="009A1736" w:rsidP="00BA1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</w:t>
            </w:r>
          </w:p>
        </w:tc>
        <w:tc>
          <w:tcPr>
            <w:tcW w:w="4786" w:type="dxa"/>
          </w:tcPr>
          <w:p w:rsidR="00310CE0" w:rsidRDefault="00BA1B6B" w:rsidP="00BA1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09875" cy="2107406"/>
                  <wp:effectExtent l="19050" t="0" r="9525" b="0"/>
                  <wp:docPr id="8" name="Рисунок 5" descr="C:\Users\Аква\Desktop\Вайбер\IMG-0441c1cab5d048c559af3edb8d634a2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ква\Desktop\Вайбер\IMG-0441c1cab5d048c559af3edb8d634a2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B6B" w:rsidRDefault="00BA1B6B" w:rsidP="00BA1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</w:t>
            </w:r>
          </w:p>
        </w:tc>
      </w:tr>
      <w:tr w:rsidR="00310CE0" w:rsidTr="00310CE0">
        <w:tc>
          <w:tcPr>
            <w:tcW w:w="4785" w:type="dxa"/>
          </w:tcPr>
          <w:p w:rsidR="00310CE0" w:rsidRDefault="00310CE0" w:rsidP="00BA1B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310CE0" w:rsidRDefault="00310CE0" w:rsidP="00BA1B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0CE0" w:rsidTr="00310CE0">
        <w:tc>
          <w:tcPr>
            <w:tcW w:w="4785" w:type="dxa"/>
          </w:tcPr>
          <w:p w:rsidR="00310CE0" w:rsidRDefault="00BA1B6B" w:rsidP="00BA1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83594" cy="2162175"/>
                  <wp:effectExtent l="19050" t="0" r="0" b="0"/>
                  <wp:docPr id="6" name="Рисунок 3" descr="C:\Users\Аква\Desktop\Вайбер\IMG_20191030_12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ква\Desktop\Вайбер\IMG_20191030_12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31" cy="216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B6B" w:rsidRDefault="00BA1B6B" w:rsidP="00BA1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видео-занятий НОД</w:t>
            </w:r>
          </w:p>
        </w:tc>
        <w:tc>
          <w:tcPr>
            <w:tcW w:w="4786" w:type="dxa"/>
          </w:tcPr>
          <w:p w:rsidR="00310CE0" w:rsidRDefault="00BA1B6B" w:rsidP="00BA1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09875" cy="2106900"/>
                  <wp:effectExtent l="19050" t="0" r="9525" b="0"/>
                  <wp:docPr id="7" name="Рисунок 4" descr="C:\Users\Аква\Desktop\Вайбер\IMG_20191030_12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ква\Desktop\Вайбер\IMG_20191030_12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14" cy="210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B6B" w:rsidRDefault="00BA1B6B" w:rsidP="00BA1B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видео-занятий НОД</w:t>
            </w:r>
          </w:p>
        </w:tc>
      </w:tr>
      <w:tr w:rsidR="009A1736" w:rsidTr="00310CE0">
        <w:tc>
          <w:tcPr>
            <w:tcW w:w="4785" w:type="dxa"/>
          </w:tcPr>
          <w:p w:rsidR="009A1736" w:rsidRDefault="009A1736" w:rsidP="00BA1B6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19400" cy="2114550"/>
                  <wp:effectExtent l="19050" t="0" r="0" b="0"/>
                  <wp:docPr id="12" name="Рисунок 9" descr="C:\Users\Аква\Desktop\Вайбер\IMG-7773d612b0d2f4aadc762a1db7b898b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ква\Desktop\Вайбер\IMG-7773d612b0d2f4aadc762a1db7b898b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36" w:rsidRDefault="009A1736" w:rsidP="00BA1B6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Мастер-класс</w:t>
            </w:r>
          </w:p>
        </w:tc>
        <w:tc>
          <w:tcPr>
            <w:tcW w:w="4786" w:type="dxa"/>
          </w:tcPr>
          <w:p w:rsidR="009A1736" w:rsidRDefault="00AE2411" w:rsidP="00BA1B6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12340" cy="2114550"/>
                  <wp:effectExtent l="19050" t="0" r="0" b="0"/>
                  <wp:docPr id="25" name="Рисунок 25" descr="C:\Users\Аква\AppData\Local\Microsoft\Windows\INetCache\Content.Word\IMG_20191030_13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ква\AppData\Local\Microsoft\Windows\INetCache\Content.Word\IMG_20191030_13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08" cy="212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11" w:rsidRDefault="00AE2411" w:rsidP="00BA1B6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Мастер-класс</w:t>
            </w:r>
          </w:p>
        </w:tc>
      </w:tr>
    </w:tbl>
    <w:p w:rsidR="00310CE0" w:rsidRDefault="00310CE0" w:rsidP="00310CE0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AE2411" w:rsidTr="009A1736">
        <w:tc>
          <w:tcPr>
            <w:tcW w:w="4785" w:type="dxa"/>
          </w:tcPr>
          <w:p w:rsidR="00AE2411" w:rsidRDefault="00AE2411" w:rsidP="009A173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6835" cy="2028825"/>
                  <wp:effectExtent l="19050" t="0" r="0" b="0"/>
                  <wp:docPr id="28" name="Рисунок 28" descr="C:\Users\Аква\AppData\Local\Microsoft\Windows\INetCache\Content.Word\IMG_20191030_13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ква\AppData\Local\Microsoft\Windows\INetCache\Content.Word\IMG_20191030_13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83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11" w:rsidRDefault="00AE2411" w:rsidP="009A1736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Мастер-класс</w:t>
            </w:r>
          </w:p>
        </w:tc>
        <w:tc>
          <w:tcPr>
            <w:tcW w:w="4786" w:type="dxa"/>
          </w:tcPr>
          <w:p w:rsidR="00AE2411" w:rsidRDefault="00AE2411" w:rsidP="009A17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77522" cy="2028825"/>
                  <wp:effectExtent l="19050" t="0" r="8528" b="0"/>
                  <wp:docPr id="31" name="Рисунок 31" descr="C:\Users\Аква\AppData\Local\Microsoft\Windows\INetCache\Content.Word\IMG_20191030_13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ква\AppData\Local\Microsoft\Windows\INetCache\Content.Word\IMG_20191030_13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830" cy="203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11" w:rsidRDefault="00AE2411" w:rsidP="009A1736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Мастер-класс</w:t>
            </w:r>
          </w:p>
        </w:tc>
      </w:tr>
      <w:tr w:rsidR="009A1736" w:rsidTr="009A1736">
        <w:tc>
          <w:tcPr>
            <w:tcW w:w="4785" w:type="dxa"/>
          </w:tcPr>
          <w:p w:rsidR="009A1736" w:rsidRDefault="00AE2411" w:rsidP="009A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78760" cy="2133600"/>
                  <wp:effectExtent l="19050" t="0" r="2540" b="0"/>
                  <wp:docPr id="34" name="Рисунок 34" descr="C:\Users\Аква\AppData\Local\Microsoft\Windows\INetCache\Content.Word\IMG_20191030_13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ква\AppData\Local\Microsoft\Windows\INetCache\Content.Word\IMG_20191030_13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49" cy="213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36" w:rsidRDefault="00AE2411" w:rsidP="00AE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Мастер-класс</w:t>
            </w:r>
          </w:p>
        </w:tc>
        <w:tc>
          <w:tcPr>
            <w:tcW w:w="4786" w:type="dxa"/>
          </w:tcPr>
          <w:p w:rsidR="009A1736" w:rsidRDefault="00AE2411" w:rsidP="009A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47975" cy="2135469"/>
                  <wp:effectExtent l="19050" t="0" r="9525" b="0"/>
                  <wp:docPr id="21" name="Рисунок 11" descr="C:\Users\Аква\Desktop\Вайбер\IMG_20191031_13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ква\Desktop\Вайбер\IMG_20191031_13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87" cy="213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11" w:rsidRDefault="00AE2411" w:rsidP="009A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дидактических игр</w:t>
            </w:r>
          </w:p>
        </w:tc>
      </w:tr>
      <w:tr w:rsidR="009A1736" w:rsidTr="009A1736">
        <w:tc>
          <w:tcPr>
            <w:tcW w:w="4785" w:type="dxa"/>
          </w:tcPr>
          <w:p w:rsidR="009A1736" w:rsidRDefault="009A1736" w:rsidP="009A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97327" cy="2000250"/>
                  <wp:effectExtent l="19050" t="0" r="3023" b="0"/>
                  <wp:docPr id="17" name="Рисунок 16" descr="C:\Users\Аква\AppData\Local\Microsoft\Windows\INetCache\Content.Word\IMG_20191031_133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ква\AppData\Local\Microsoft\Windows\INetCache\Content.Word\IMG_20191031_133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942" cy="20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11" w:rsidRDefault="00AE2411" w:rsidP="009A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дидактических игр</w:t>
            </w:r>
          </w:p>
        </w:tc>
        <w:tc>
          <w:tcPr>
            <w:tcW w:w="4786" w:type="dxa"/>
          </w:tcPr>
          <w:p w:rsidR="00AE2411" w:rsidRDefault="00AE2411" w:rsidP="009A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1995498"/>
                  <wp:effectExtent l="19050" t="0" r="0" b="0"/>
                  <wp:docPr id="20" name="Рисунок 13" descr="C:\Users\Аква\AppData\Local\Microsoft\Windows\INetCache\Content.Word\IMG_20191031_13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ква\AppData\Local\Microsoft\Windows\INetCache\Content.Word\IMG_20191031_13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76" cy="199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11" w:rsidRDefault="00AE2411" w:rsidP="009A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дидактических игр</w:t>
            </w:r>
          </w:p>
        </w:tc>
      </w:tr>
      <w:tr w:rsidR="00AE2411" w:rsidTr="009A1736">
        <w:tc>
          <w:tcPr>
            <w:tcW w:w="4785" w:type="dxa"/>
          </w:tcPr>
          <w:p w:rsidR="00AE2411" w:rsidRDefault="00AE2411" w:rsidP="009A173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42717" cy="1933575"/>
                  <wp:effectExtent l="19050" t="0" r="5233" b="0"/>
                  <wp:docPr id="22" name="Рисунок 22" descr="C:\Users\Аква\AppData\Local\Microsoft\Windows\INetCache\Content.Word\IMG_20191031_13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ква\AppData\Local\Microsoft\Windows\INetCache\Content.Word\IMG_20191031_13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575" cy="19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411" w:rsidRDefault="00AE2411" w:rsidP="009A1736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Презентация дидактических игр</w:t>
            </w:r>
          </w:p>
        </w:tc>
        <w:tc>
          <w:tcPr>
            <w:tcW w:w="4786" w:type="dxa"/>
          </w:tcPr>
          <w:p w:rsidR="00AE2411" w:rsidRDefault="00AE2411" w:rsidP="009A17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71775" cy="1995304"/>
                  <wp:effectExtent l="19050" t="0" r="9525" b="0"/>
                  <wp:docPr id="18" name="Рисунок 19" descr="C:\Users\Аква\AppData\Local\Microsoft\Windows\INetCache\Content.Word\IMG_20191031_13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ква\AppData\Local\Microsoft\Windows\INetCache\Content.Word\IMG_20191031_13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99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E2411" w:rsidRDefault="00AE2411" w:rsidP="009A1736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Презентация дидактических игр</w:t>
            </w:r>
          </w:p>
        </w:tc>
      </w:tr>
    </w:tbl>
    <w:p w:rsidR="009A1736" w:rsidRPr="00310CE0" w:rsidRDefault="009A1736" w:rsidP="009A1736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9A1736" w:rsidRPr="00310CE0" w:rsidSect="007B235A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698F"/>
    <w:multiLevelType w:val="hybridMultilevel"/>
    <w:tmpl w:val="9BD847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3497D"/>
    <w:multiLevelType w:val="hybridMultilevel"/>
    <w:tmpl w:val="64F0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66C94"/>
    <w:multiLevelType w:val="hybridMultilevel"/>
    <w:tmpl w:val="4B44F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4279D"/>
    <w:multiLevelType w:val="hybridMultilevel"/>
    <w:tmpl w:val="FD147B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051079"/>
    <w:multiLevelType w:val="hybridMultilevel"/>
    <w:tmpl w:val="62888A70"/>
    <w:lvl w:ilvl="0" w:tplc="9D30CD2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>
    <w:nsid w:val="3E9C2A19"/>
    <w:multiLevelType w:val="hybridMultilevel"/>
    <w:tmpl w:val="955A2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1D0A6C"/>
    <w:multiLevelType w:val="hybridMultilevel"/>
    <w:tmpl w:val="276A5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765650"/>
    <w:multiLevelType w:val="hybridMultilevel"/>
    <w:tmpl w:val="0012F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266876"/>
    <w:multiLevelType w:val="hybridMultilevel"/>
    <w:tmpl w:val="A40CC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D35"/>
    <w:rsid w:val="001D45F8"/>
    <w:rsid w:val="00310CE0"/>
    <w:rsid w:val="00556B84"/>
    <w:rsid w:val="00702D35"/>
    <w:rsid w:val="007B235A"/>
    <w:rsid w:val="009A1736"/>
    <w:rsid w:val="00AE2411"/>
    <w:rsid w:val="00B65026"/>
    <w:rsid w:val="00BA1B6B"/>
    <w:rsid w:val="00CC04CD"/>
    <w:rsid w:val="00D71F82"/>
    <w:rsid w:val="00DD1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3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D35"/>
    <w:pPr>
      <w:ind w:left="720"/>
      <w:contextualSpacing/>
    </w:pPr>
  </w:style>
  <w:style w:type="table" w:styleId="a4">
    <w:name w:val="Table Grid"/>
    <w:basedOn w:val="a1"/>
    <w:uiPriority w:val="59"/>
    <w:rsid w:val="00702D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04C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7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Аква</dc:creator>
  <cp:keywords/>
  <dc:description/>
  <cp:lastModifiedBy>Аква</cp:lastModifiedBy>
  <cp:revision>4</cp:revision>
  <dcterms:created xsi:type="dcterms:W3CDTF">2019-12-01T05:13:00Z</dcterms:created>
  <dcterms:modified xsi:type="dcterms:W3CDTF">2019-12-01T10:32:00Z</dcterms:modified>
</cp:coreProperties>
</file>