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CF" w:rsidRPr="005F58CF" w:rsidRDefault="005F58CF" w:rsidP="005F58CF">
      <w:pPr>
        <w:pStyle w:val="a3"/>
        <w:spacing w:before="0" w:beforeAutospacing="0" w:after="0" w:afterAutospacing="0"/>
        <w:ind w:left="547" w:hanging="547"/>
        <w:jc w:val="center"/>
        <w:rPr>
          <w:b/>
          <w:sz w:val="6"/>
        </w:rPr>
      </w:pPr>
      <w:r w:rsidRPr="005F58CF">
        <w:rPr>
          <w:rFonts w:eastAsiaTheme="minorEastAsia"/>
          <w:b/>
          <w:color w:val="000000" w:themeColor="text1"/>
          <w:kern w:val="24"/>
          <w:sz w:val="28"/>
          <w:szCs w:val="96"/>
        </w:rPr>
        <w:t>Деловая игра</w:t>
      </w:r>
      <w:r w:rsidRPr="005F58CF">
        <w:rPr>
          <w:rFonts w:eastAsiaTheme="minorEastAsia"/>
          <w:b/>
          <w:color w:val="000000" w:themeColor="text1"/>
          <w:kern w:val="24"/>
          <w:sz w:val="28"/>
          <w:szCs w:val="96"/>
        </w:rPr>
        <w:t xml:space="preserve"> </w:t>
      </w:r>
      <w:r w:rsidRPr="005F58CF">
        <w:rPr>
          <w:rFonts w:eastAsiaTheme="minorEastAsia"/>
          <w:b/>
          <w:color w:val="000000" w:themeColor="text1"/>
          <w:kern w:val="24"/>
          <w:sz w:val="28"/>
          <w:szCs w:val="96"/>
        </w:rPr>
        <w:t>«Речевой коллоквиум»</w:t>
      </w:r>
    </w:p>
    <w:p w:rsidR="005F58CF" w:rsidRPr="005F58CF" w:rsidRDefault="005F58CF" w:rsidP="005F5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педагогов ДОУ</w:t>
      </w:r>
    </w:p>
    <w:p w:rsidR="005F58CF" w:rsidRPr="005F58CF" w:rsidRDefault="005F58CF" w:rsidP="005F58CF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gramStart"/>
      <w:r w:rsidRPr="005F58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Ионова  Светлана</w:t>
      </w:r>
      <w:proofErr w:type="gramEnd"/>
      <w:r w:rsidRPr="005F58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Александровна, </w:t>
      </w:r>
    </w:p>
    <w:p w:rsidR="005F58CF" w:rsidRPr="005F58CF" w:rsidRDefault="005F58CF" w:rsidP="005F58CF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F58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учитель – логопед</w:t>
      </w:r>
    </w:p>
    <w:p w:rsidR="005F58CF" w:rsidRPr="005F58CF" w:rsidRDefault="005F58CF" w:rsidP="005F58CF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F58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МБДОУ «Детский сад № 41» г. Ачинск</w:t>
      </w:r>
    </w:p>
    <w:p w:rsidR="005F58CF" w:rsidRPr="005F58CF" w:rsidRDefault="005F58CF" w:rsidP="005F58CF">
      <w:pPr>
        <w:pStyle w:val="a4"/>
        <w:ind w:left="360"/>
        <w:jc w:val="both"/>
        <w:rPr>
          <w:b/>
          <w:sz w:val="28"/>
        </w:rPr>
      </w:pPr>
      <w:r w:rsidRPr="005F58CF">
        <w:rPr>
          <w:b/>
          <w:sz w:val="28"/>
        </w:rPr>
        <w:t>Задачи:</w:t>
      </w:r>
    </w:p>
    <w:p w:rsidR="001E691B" w:rsidRPr="00F7085B" w:rsidRDefault="001E691B" w:rsidP="000B7EB1">
      <w:pPr>
        <w:pStyle w:val="a4"/>
        <w:numPr>
          <w:ilvl w:val="0"/>
          <w:numId w:val="1"/>
        </w:numPr>
        <w:ind w:left="360"/>
        <w:jc w:val="both"/>
        <w:rPr>
          <w:sz w:val="28"/>
        </w:rPr>
      </w:pPr>
      <w:r w:rsidRPr="00F7085B">
        <w:rPr>
          <w:rFonts w:eastAsiaTheme="minorEastAsia"/>
          <w:color w:val="000000"/>
          <w:kern w:val="24"/>
          <w:sz w:val="28"/>
          <w:szCs w:val="56"/>
        </w:rPr>
        <w:t>активизировать деятельность педагогов по речевому развитию детей;</w:t>
      </w:r>
    </w:p>
    <w:p w:rsidR="001E691B" w:rsidRPr="00F7085B" w:rsidRDefault="001E691B" w:rsidP="000B7EB1">
      <w:pPr>
        <w:pStyle w:val="a4"/>
        <w:numPr>
          <w:ilvl w:val="0"/>
          <w:numId w:val="1"/>
        </w:numPr>
        <w:ind w:left="360"/>
        <w:jc w:val="both"/>
        <w:rPr>
          <w:sz w:val="28"/>
        </w:rPr>
      </w:pPr>
      <w:r w:rsidRPr="00F7085B">
        <w:rPr>
          <w:rFonts w:eastAsiaTheme="minorEastAsia"/>
          <w:color w:val="000000"/>
          <w:kern w:val="24"/>
          <w:sz w:val="28"/>
          <w:szCs w:val="56"/>
        </w:rPr>
        <w:t>способствовать приобретению ими опыта коллективной работы;</w:t>
      </w:r>
    </w:p>
    <w:p w:rsidR="001E691B" w:rsidRPr="005F58CF" w:rsidRDefault="001E691B" w:rsidP="000B7EB1">
      <w:pPr>
        <w:pStyle w:val="a4"/>
        <w:numPr>
          <w:ilvl w:val="0"/>
          <w:numId w:val="1"/>
        </w:numPr>
        <w:ind w:left="360"/>
        <w:jc w:val="both"/>
        <w:rPr>
          <w:sz w:val="28"/>
        </w:rPr>
      </w:pPr>
      <w:r w:rsidRPr="00F7085B">
        <w:rPr>
          <w:rFonts w:eastAsiaTheme="minorEastAsia"/>
          <w:color w:val="000000"/>
          <w:kern w:val="24"/>
          <w:sz w:val="28"/>
          <w:szCs w:val="56"/>
        </w:rPr>
        <w:t>совершенствовать практические навыки профессиональной деятельности.</w:t>
      </w:r>
    </w:p>
    <w:p w:rsidR="005F58CF" w:rsidRPr="005F58CF" w:rsidRDefault="005F58CF" w:rsidP="005F58CF">
      <w:pPr>
        <w:pStyle w:val="a4"/>
        <w:ind w:left="0" w:firstLine="360"/>
        <w:jc w:val="both"/>
        <w:rPr>
          <w:i/>
          <w:sz w:val="28"/>
        </w:rPr>
      </w:pPr>
      <w:r w:rsidRPr="005F58CF">
        <w:rPr>
          <w:rFonts w:eastAsiaTheme="minorEastAsia"/>
          <w:i/>
          <w:color w:val="000000"/>
          <w:kern w:val="24"/>
          <w:sz w:val="28"/>
          <w:szCs w:val="56"/>
        </w:rPr>
        <w:t>При входе педагоги разбирают эмблемы команд «Умники», «Знатоки» и рассаживаются к столам, на которых ромашка с такой же эмблемой.</w:t>
      </w:r>
    </w:p>
    <w:p w:rsidR="001E691B" w:rsidRDefault="001E691B" w:rsidP="000B7EB1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/>
          <w:kern w:val="24"/>
          <w:sz w:val="28"/>
          <w:szCs w:val="56"/>
        </w:rPr>
      </w:pPr>
      <w:proofErr w:type="spellStart"/>
      <w:r w:rsidRPr="00F7085B">
        <w:rPr>
          <w:rFonts w:eastAsiaTheme="minorEastAsia"/>
          <w:b/>
          <w:bCs/>
          <w:color w:val="000000"/>
          <w:kern w:val="24"/>
          <w:sz w:val="28"/>
          <w:szCs w:val="56"/>
        </w:rPr>
        <w:t>Колло́квиум</w:t>
      </w:r>
      <w:proofErr w:type="spellEnd"/>
      <w:r w:rsidRPr="00F7085B">
        <w:rPr>
          <w:rFonts w:eastAsiaTheme="minorEastAsia"/>
          <w:color w:val="000000"/>
          <w:kern w:val="24"/>
          <w:sz w:val="28"/>
          <w:szCs w:val="56"/>
        </w:rPr>
        <w:t> (лат. </w:t>
      </w:r>
      <w:proofErr w:type="spellStart"/>
      <w:r w:rsidRPr="00F7085B">
        <w:rPr>
          <w:rFonts w:eastAsiaTheme="minorEastAsia"/>
          <w:b/>
          <w:bCs/>
          <w:color w:val="000000"/>
          <w:kern w:val="24"/>
          <w:sz w:val="28"/>
          <w:szCs w:val="56"/>
        </w:rPr>
        <w:t>colloquium</w:t>
      </w:r>
      <w:proofErr w:type="spellEnd"/>
      <w:r w:rsidRPr="00F7085B">
        <w:rPr>
          <w:rFonts w:eastAsiaTheme="minorEastAsia"/>
          <w:color w:val="000000"/>
          <w:kern w:val="24"/>
          <w:sz w:val="28"/>
          <w:szCs w:val="56"/>
        </w:rPr>
        <w:t> — разговор, беседа) с целью активизации знаний по определенной теме.</w:t>
      </w:r>
    </w:p>
    <w:p w:rsidR="005D79D3" w:rsidRDefault="005D79D3" w:rsidP="000B7EB1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/>
          <w:kern w:val="24"/>
          <w:sz w:val="28"/>
          <w:szCs w:val="56"/>
        </w:rPr>
      </w:pPr>
      <w:r>
        <w:rPr>
          <w:rFonts w:eastAsiaTheme="minorEastAsia"/>
          <w:b/>
          <w:bCs/>
          <w:color w:val="000000"/>
          <w:kern w:val="24"/>
          <w:sz w:val="28"/>
          <w:szCs w:val="56"/>
        </w:rPr>
        <w:t>За каждый конкурс команды получают по букве.</w:t>
      </w:r>
    </w:p>
    <w:p w:rsidR="00F7085B" w:rsidRPr="00F7085B" w:rsidRDefault="00F7085B" w:rsidP="00094CF5">
      <w:pPr>
        <w:pStyle w:val="a3"/>
        <w:spacing w:before="0" w:beforeAutospacing="0" w:after="0" w:afterAutospacing="0"/>
        <w:ind w:left="547" w:hanging="547"/>
        <w:jc w:val="both"/>
        <w:rPr>
          <w:sz w:val="10"/>
        </w:rPr>
      </w:pPr>
      <w:proofErr w:type="gramStart"/>
      <w:r>
        <w:rPr>
          <w:rFonts w:eastAsiaTheme="minorEastAsia"/>
          <w:b/>
          <w:bCs/>
          <w:color w:val="000000"/>
          <w:kern w:val="24"/>
          <w:sz w:val="28"/>
          <w:szCs w:val="56"/>
        </w:rPr>
        <w:t>I  Разминка</w:t>
      </w:r>
      <w:proofErr w:type="gramEnd"/>
      <w:r>
        <w:rPr>
          <w:rFonts w:eastAsiaTheme="minorEastAsia"/>
          <w:b/>
          <w:bCs/>
          <w:color w:val="000000"/>
          <w:kern w:val="24"/>
          <w:sz w:val="28"/>
          <w:szCs w:val="56"/>
        </w:rPr>
        <w:t xml:space="preserve"> «Вопрос – ответ»</w:t>
      </w:r>
    </w:p>
    <w:p w:rsidR="001E691B" w:rsidRPr="001E691B" w:rsidRDefault="00094CF5" w:rsidP="00094CF5">
      <w:pPr>
        <w:spacing w:after="0" w:line="240" w:lineRule="auto"/>
        <w:ind w:left="806" w:hanging="80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7E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1.</w:t>
      </w:r>
      <w:r w:rsidR="001E691B" w:rsidRPr="001E69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Что мы понимаем под </w:t>
      </w:r>
      <w:r w:rsidR="001E691B" w:rsidRPr="001E691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>развитием речи ребенка</w:t>
      </w:r>
      <w:r w:rsidR="001E691B" w:rsidRPr="001E69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?</w:t>
      </w:r>
    </w:p>
    <w:p w:rsidR="001E691B" w:rsidRPr="001E691B" w:rsidRDefault="001E691B" w:rsidP="00094CF5">
      <w:pPr>
        <w:spacing w:after="0" w:line="240" w:lineRule="auto"/>
        <w:ind w:left="806" w:hanging="8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1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Развитие речи</w:t>
      </w:r>
      <w:r w:rsidRPr="001E691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Pr="001E69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это творческий процесс, который формируется в результате восприятия речи взрослого, собственной речевой активности и элементарного осознания явлении языка и речи.</w:t>
      </w:r>
    </w:p>
    <w:p w:rsidR="001E691B" w:rsidRPr="001E691B" w:rsidRDefault="00094CF5" w:rsidP="000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7E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2.</w:t>
      </w:r>
      <w:r w:rsidR="001E691B" w:rsidRPr="001E69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Компоненты речи</w:t>
      </w:r>
    </w:p>
    <w:p w:rsidR="001E691B" w:rsidRPr="001E691B" w:rsidRDefault="001E691B" w:rsidP="00094CF5">
      <w:pPr>
        <w:pStyle w:val="1"/>
        <w:rPr>
          <w:rFonts w:eastAsia="Times New Roman"/>
        </w:rPr>
      </w:pPr>
      <w:r w:rsidRPr="001E691B">
        <w:t>Звукопроизношение</w:t>
      </w:r>
    </w:p>
    <w:p w:rsidR="001E691B" w:rsidRPr="001E691B" w:rsidRDefault="001E691B" w:rsidP="00094CF5">
      <w:pPr>
        <w:pStyle w:val="1"/>
        <w:rPr>
          <w:rFonts w:eastAsia="Times New Roman"/>
        </w:rPr>
      </w:pPr>
      <w:r w:rsidRPr="001E691B">
        <w:t>Фонематическое восприятие</w:t>
      </w:r>
    </w:p>
    <w:p w:rsidR="001E691B" w:rsidRPr="001E691B" w:rsidRDefault="001E691B" w:rsidP="00094CF5">
      <w:pPr>
        <w:pStyle w:val="1"/>
        <w:rPr>
          <w:rFonts w:eastAsia="Times New Roman"/>
        </w:rPr>
      </w:pPr>
      <w:r w:rsidRPr="001E691B">
        <w:t>Словарь</w:t>
      </w:r>
    </w:p>
    <w:p w:rsidR="001E691B" w:rsidRPr="001E691B" w:rsidRDefault="001E691B" w:rsidP="00094CF5">
      <w:pPr>
        <w:spacing w:after="0" w:line="240" w:lineRule="auto"/>
        <w:ind w:left="806" w:hanging="8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Грамматика</w:t>
      </w:r>
    </w:p>
    <w:p w:rsidR="001E691B" w:rsidRPr="001E691B" w:rsidRDefault="001E691B" w:rsidP="00094CF5">
      <w:pPr>
        <w:spacing w:after="0" w:line="240" w:lineRule="auto"/>
        <w:ind w:left="806" w:hanging="8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Связная речь</w:t>
      </w:r>
    </w:p>
    <w:p w:rsidR="001E691B" w:rsidRPr="001E691B" w:rsidRDefault="00094CF5" w:rsidP="00094CF5">
      <w:pPr>
        <w:spacing w:after="0" w:line="240" w:lineRule="auto"/>
        <w:ind w:left="806" w:hanging="80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7E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3.</w:t>
      </w:r>
      <w:r w:rsidR="001E691B" w:rsidRPr="001E69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Этапы работы над звукопроизношением</w:t>
      </w:r>
    </w:p>
    <w:p w:rsidR="001E691B" w:rsidRPr="001E691B" w:rsidRDefault="001E691B" w:rsidP="00094CF5">
      <w:pPr>
        <w:spacing w:after="0" w:line="240" w:lineRule="auto"/>
        <w:ind w:left="806" w:hanging="8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Постановка</w:t>
      </w:r>
    </w:p>
    <w:p w:rsidR="001E691B" w:rsidRPr="001E691B" w:rsidRDefault="001E691B" w:rsidP="000B7EB1">
      <w:pPr>
        <w:spacing w:after="0" w:line="240" w:lineRule="auto"/>
        <w:ind w:left="806" w:hanging="8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9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Автоматизация  (</w:t>
      </w:r>
      <w:proofErr w:type="gramEnd"/>
      <w:r w:rsidRPr="001E69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слогах, в словах, в предложениях, в связной речи)</w:t>
      </w:r>
    </w:p>
    <w:p w:rsidR="001E691B" w:rsidRPr="000B7EB1" w:rsidRDefault="00094CF5" w:rsidP="00094CF5">
      <w:pPr>
        <w:pStyle w:val="a3"/>
        <w:spacing w:before="0" w:beforeAutospacing="0" w:after="0" w:afterAutospacing="0"/>
        <w:ind w:left="806" w:hanging="806"/>
        <w:jc w:val="both"/>
        <w:rPr>
          <w:sz w:val="28"/>
          <w:szCs w:val="28"/>
          <w:u w:val="single"/>
        </w:rPr>
      </w:pPr>
      <w:r w:rsidRPr="000B7EB1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4.</w:t>
      </w:r>
      <w:r w:rsidR="001E691B" w:rsidRPr="000B7EB1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Содержание работы по формированию фонематического восприятия</w:t>
      </w:r>
    </w:p>
    <w:p w:rsidR="001E691B" w:rsidRPr="00094CF5" w:rsidRDefault="001E691B" w:rsidP="00094CF5">
      <w:pPr>
        <w:pStyle w:val="a4"/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 xml:space="preserve">Различение </w:t>
      </w:r>
      <w:proofErr w:type="gramStart"/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>гласных  и</w:t>
      </w:r>
      <w:proofErr w:type="gramEnd"/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 xml:space="preserve"> согласных звуков, знание их отличительных признаков.</w:t>
      </w:r>
    </w:p>
    <w:p w:rsidR="001E691B" w:rsidRPr="00094CF5" w:rsidRDefault="001E691B" w:rsidP="00094CF5">
      <w:pPr>
        <w:pStyle w:val="a4"/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>Различение согласных звуков по признакам: глухой - звонкий, твердый -мягкий.</w:t>
      </w:r>
    </w:p>
    <w:p w:rsidR="001E691B" w:rsidRPr="00094CF5" w:rsidRDefault="001E691B" w:rsidP="00094CF5">
      <w:pPr>
        <w:pStyle w:val="a4"/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 xml:space="preserve">Слоговой анализ слов из 2, 1, </w:t>
      </w:r>
      <w:proofErr w:type="gramStart"/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>3  слогов</w:t>
      </w:r>
      <w:proofErr w:type="gramEnd"/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1E691B" w:rsidRPr="00094CF5" w:rsidRDefault="001E691B" w:rsidP="00094CF5">
      <w:pPr>
        <w:pStyle w:val="a4"/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>Анализ слова из трех-пяти звуков.</w:t>
      </w:r>
    </w:p>
    <w:p w:rsidR="001E691B" w:rsidRPr="00094CF5" w:rsidRDefault="001E691B" w:rsidP="00094CF5">
      <w:pPr>
        <w:pStyle w:val="a4"/>
        <w:numPr>
          <w:ilvl w:val="0"/>
          <w:numId w:val="2"/>
        </w:numPr>
        <w:ind w:left="417"/>
        <w:jc w:val="both"/>
        <w:rPr>
          <w:sz w:val="28"/>
          <w:szCs w:val="28"/>
        </w:rPr>
      </w:pPr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>Определение места звука в слове.</w:t>
      </w:r>
    </w:p>
    <w:p w:rsidR="001E691B" w:rsidRPr="000B7EB1" w:rsidRDefault="00094CF5" w:rsidP="00094CF5">
      <w:pPr>
        <w:pStyle w:val="a3"/>
        <w:spacing w:before="0" w:beforeAutospacing="0" w:after="0" w:afterAutospacing="0"/>
        <w:ind w:left="806" w:hanging="806"/>
        <w:jc w:val="both"/>
        <w:rPr>
          <w:sz w:val="28"/>
          <w:szCs w:val="28"/>
          <w:u w:val="single"/>
        </w:rPr>
      </w:pPr>
      <w:r w:rsidRPr="000B7EB1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5.</w:t>
      </w:r>
      <w:r w:rsidR="001E691B" w:rsidRPr="000B7EB1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Каковы задачи словарной работы?</w:t>
      </w:r>
    </w:p>
    <w:p w:rsidR="001E691B" w:rsidRPr="00094CF5" w:rsidRDefault="001E691B" w:rsidP="00094CF5">
      <w:pPr>
        <w:pStyle w:val="a3"/>
        <w:spacing w:before="0" w:beforeAutospacing="0" w:after="0" w:afterAutospacing="0"/>
        <w:ind w:left="806" w:hanging="806"/>
        <w:jc w:val="both"/>
        <w:rPr>
          <w:sz w:val="28"/>
          <w:szCs w:val="28"/>
        </w:rPr>
      </w:pPr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>Обогащение</w:t>
      </w:r>
    </w:p>
    <w:p w:rsidR="001E691B" w:rsidRPr="00094CF5" w:rsidRDefault="001E691B" w:rsidP="00094CF5">
      <w:pPr>
        <w:pStyle w:val="a3"/>
        <w:spacing w:before="0" w:beforeAutospacing="0" w:after="0" w:afterAutospacing="0"/>
        <w:ind w:left="806" w:hanging="806"/>
        <w:jc w:val="both"/>
        <w:rPr>
          <w:sz w:val="28"/>
          <w:szCs w:val="28"/>
        </w:rPr>
      </w:pPr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>Расширение</w:t>
      </w:r>
    </w:p>
    <w:p w:rsidR="001E691B" w:rsidRPr="00094CF5" w:rsidRDefault="001E691B" w:rsidP="00094CF5">
      <w:pPr>
        <w:pStyle w:val="a3"/>
        <w:spacing w:before="0" w:beforeAutospacing="0" w:after="0" w:afterAutospacing="0"/>
        <w:ind w:left="806" w:hanging="806"/>
        <w:jc w:val="both"/>
        <w:rPr>
          <w:sz w:val="28"/>
          <w:szCs w:val="28"/>
        </w:rPr>
      </w:pPr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>Активизация</w:t>
      </w:r>
    </w:p>
    <w:p w:rsidR="001E691B" w:rsidRPr="000B7EB1" w:rsidRDefault="00094CF5" w:rsidP="00094CF5">
      <w:pPr>
        <w:pStyle w:val="a3"/>
        <w:spacing w:before="0" w:beforeAutospacing="0" w:after="0" w:afterAutospacing="0"/>
        <w:ind w:left="806" w:hanging="806"/>
        <w:jc w:val="both"/>
        <w:rPr>
          <w:sz w:val="28"/>
          <w:szCs w:val="28"/>
          <w:u w:val="single"/>
        </w:rPr>
      </w:pPr>
      <w:r w:rsidRPr="000B7EB1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6.</w:t>
      </w:r>
      <w:r w:rsidR="001E691B" w:rsidRPr="000B7EB1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Что включает в себя работа по формированию грамматического строя речи дошкольников?</w:t>
      </w:r>
    </w:p>
    <w:p w:rsidR="001E691B" w:rsidRPr="00094CF5" w:rsidRDefault="001E691B" w:rsidP="00094CF5">
      <w:pPr>
        <w:pStyle w:val="a3"/>
        <w:spacing w:before="0" w:beforeAutospacing="0" w:after="0" w:afterAutospacing="0"/>
        <w:ind w:left="806" w:hanging="806"/>
        <w:jc w:val="both"/>
        <w:rPr>
          <w:sz w:val="28"/>
          <w:szCs w:val="28"/>
        </w:rPr>
      </w:pPr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 xml:space="preserve">Работу над морфологией (изменение по родам, числам, падежам), </w:t>
      </w:r>
    </w:p>
    <w:p w:rsidR="001E691B" w:rsidRPr="00094CF5" w:rsidRDefault="001E691B" w:rsidP="00094CF5">
      <w:pPr>
        <w:pStyle w:val="a3"/>
        <w:spacing w:before="0" w:beforeAutospacing="0" w:after="0" w:afterAutospacing="0"/>
        <w:ind w:left="806" w:hanging="806"/>
        <w:jc w:val="both"/>
        <w:rPr>
          <w:sz w:val="28"/>
          <w:szCs w:val="28"/>
        </w:rPr>
      </w:pPr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>лексикой (образование одного слова на базе другого),</w:t>
      </w:r>
    </w:p>
    <w:p w:rsidR="001E691B" w:rsidRPr="00094CF5" w:rsidRDefault="001E691B" w:rsidP="00094CF5">
      <w:pPr>
        <w:pStyle w:val="a3"/>
        <w:spacing w:before="0" w:beforeAutospacing="0" w:after="0" w:afterAutospacing="0"/>
        <w:ind w:left="806" w:hanging="806"/>
        <w:jc w:val="both"/>
        <w:rPr>
          <w:sz w:val="28"/>
          <w:szCs w:val="28"/>
        </w:rPr>
      </w:pPr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>синтаксисом (построение простых и сложных предложений).</w:t>
      </w:r>
    </w:p>
    <w:p w:rsidR="00F7085B" w:rsidRPr="00F7085B" w:rsidRDefault="00094CF5" w:rsidP="00094CF5">
      <w:pPr>
        <w:spacing w:after="0" w:line="240" w:lineRule="auto"/>
        <w:ind w:left="806" w:hanging="80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7E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7.</w:t>
      </w:r>
      <w:r w:rsidR="00F7085B" w:rsidRPr="00F708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Задания по развитию связной речи</w:t>
      </w:r>
    </w:p>
    <w:p w:rsidR="00F7085B" w:rsidRPr="00F7085B" w:rsidRDefault="00F7085B" w:rsidP="00094CF5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Пересказ небольшого текста</w:t>
      </w:r>
    </w:p>
    <w:p w:rsidR="00F7085B" w:rsidRPr="00F7085B" w:rsidRDefault="00F7085B" w:rsidP="00094CF5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Составление рассказа по серии сюжетных картинок</w:t>
      </w:r>
    </w:p>
    <w:p w:rsidR="00F7085B" w:rsidRPr="00F7085B" w:rsidRDefault="00F7085B" w:rsidP="00094CF5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Составление рассказа по сюжетной картине</w:t>
      </w:r>
    </w:p>
    <w:p w:rsidR="00F7085B" w:rsidRPr="00F7085B" w:rsidRDefault="00F7085B" w:rsidP="00094CF5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Составление описательного рассказа с опорой на план – схемы</w:t>
      </w:r>
    </w:p>
    <w:p w:rsidR="00F7085B" w:rsidRPr="00F7085B" w:rsidRDefault="00F7085B" w:rsidP="00094CF5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Придумывание своего окончания знакомой сказки</w:t>
      </w:r>
    </w:p>
    <w:p w:rsidR="00F7085B" w:rsidRPr="00F7085B" w:rsidRDefault="00F7085B" w:rsidP="00094CF5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5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Составление творческих рассказов</w:t>
      </w:r>
    </w:p>
    <w:p w:rsidR="00F7085B" w:rsidRPr="000B7EB1" w:rsidRDefault="00094CF5" w:rsidP="00094CF5">
      <w:pPr>
        <w:pStyle w:val="a3"/>
        <w:spacing w:before="0" w:beforeAutospacing="0" w:after="0" w:afterAutospacing="0"/>
        <w:ind w:left="547" w:hanging="547"/>
        <w:jc w:val="both"/>
        <w:rPr>
          <w:sz w:val="28"/>
          <w:szCs w:val="28"/>
          <w:u w:val="single"/>
        </w:rPr>
      </w:pPr>
      <w:r w:rsidRPr="000B7EB1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8.</w:t>
      </w:r>
      <w:r w:rsidR="00F7085B" w:rsidRPr="000B7EB1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Как организовать работу по развитию речи во 2-й половине </w:t>
      </w:r>
      <w:proofErr w:type="gramStart"/>
      <w:r w:rsidR="00F7085B" w:rsidRPr="000B7EB1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дня ?</w:t>
      </w:r>
      <w:proofErr w:type="gramEnd"/>
    </w:p>
    <w:p w:rsidR="00F7085B" w:rsidRPr="00094CF5" w:rsidRDefault="00F7085B" w:rsidP="00094CF5">
      <w:pPr>
        <w:pStyle w:val="a3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proofErr w:type="spellStart"/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>Логоритмика</w:t>
      </w:r>
      <w:proofErr w:type="spellEnd"/>
    </w:p>
    <w:p w:rsidR="00F7085B" w:rsidRPr="00094CF5" w:rsidRDefault="00F7085B" w:rsidP="00094CF5">
      <w:pPr>
        <w:pStyle w:val="a3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proofErr w:type="spellStart"/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>Мнемотаблицы</w:t>
      </w:r>
      <w:proofErr w:type="spellEnd"/>
    </w:p>
    <w:p w:rsidR="00F7085B" w:rsidRPr="00094CF5" w:rsidRDefault="00F7085B" w:rsidP="00094CF5">
      <w:pPr>
        <w:pStyle w:val="a3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>Дидактические игры</w:t>
      </w:r>
    </w:p>
    <w:p w:rsidR="00F7085B" w:rsidRPr="00094CF5" w:rsidRDefault="00F7085B" w:rsidP="00094CF5">
      <w:pPr>
        <w:pStyle w:val="a3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>Театрализованная деятельность</w:t>
      </w:r>
    </w:p>
    <w:p w:rsidR="00F7085B" w:rsidRPr="00094CF5" w:rsidRDefault="00F7085B" w:rsidP="00094CF5">
      <w:pPr>
        <w:pStyle w:val="a3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>Чтение худ. литературы и т.д.</w:t>
      </w:r>
    </w:p>
    <w:p w:rsidR="00F7085B" w:rsidRPr="000B7EB1" w:rsidRDefault="00094CF5" w:rsidP="00094CF5">
      <w:pPr>
        <w:pStyle w:val="a3"/>
        <w:spacing w:before="0" w:beforeAutospacing="0" w:after="0" w:afterAutospacing="0"/>
        <w:ind w:left="547" w:hanging="547"/>
        <w:jc w:val="both"/>
        <w:rPr>
          <w:sz w:val="28"/>
          <w:szCs w:val="28"/>
          <w:u w:val="single"/>
        </w:rPr>
      </w:pPr>
      <w:r w:rsidRPr="000B7EB1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9.</w:t>
      </w:r>
      <w:r w:rsidR="00F7085B" w:rsidRPr="000B7EB1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Назовите основные направления работы в ДОУ, через которые реализуется образовательная </w:t>
      </w:r>
      <w:proofErr w:type="gramStart"/>
      <w:r w:rsidR="00F7085B" w:rsidRPr="000B7EB1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область  «</w:t>
      </w:r>
      <w:proofErr w:type="gramEnd"/>
      <w:r w:rsidR="00F7085B" w:rsidRPr="000B7EB1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Речевое развитие»?</w:t>
      </w:r>
    </w:p>
    <w:p w:rsidR="00F7085B" w:rsidRPr="00094CF5" w:rsidRDefault="00F7085B" w:rsidP="00094CF5">
      <w:pPr>
        <w:pStyle w:val="a3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094CF5">
        <w:rPr>
          <w:rFonts w:eastAsiaTheme="minorEastAsia"/>
          <w:color w:val="000000" w:themeColor="text1"/>
          <w:kern w:val="24"/>
          <w:sz w:val="28"/>
          <w:szCs w:val="28"/>
        </w:rPr>
        <w:t xml:space="preserve"> Образовательная деятельность, осуществляемая с детьми в различных видах деятельности; образовательная деятельность, организованная в ходе режимных моментов; самостоятельная деятельность детей; сотрудничество с семьями воспитанников</w:t>
      </w:r>
    </w:p>
    <w:p w:rsidR="00F7085B" w:rsidRDefault="000B7EB1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</w:pPr>
      <w:r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 xml:space="preserve">II </w:t>
      </w:r>
      <w:proofErr w:type="gramStart"/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Говорим</w:t>
      </w:r>
      <w:proofErr w:type="gramEnd"/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 xml:space="preserve"> неправильно</w:t>
      </w:r>
      <w:r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 xml:space="preserve"> </w:t>
      </w:r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или «</w:t>
      </w:r>
      <w:proofErr w:type="spellStart"/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Фефекты</w:t>
      </w:r>
      <w:proofErr w:type="spellEnd"/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 xml:space="preserve"> ети»</w:t>
      </w:r>
      <w:r w:rsidR="00154833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 xml:space="preserve"> </w:t>
      </w:r>
    </w:p>
    <w:p w:rsidR="00154833" w:rsidRPr="00154833" w:rsidRDefault="00154833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96"/>
          <w:u w:val="single"/>
        </w:rPr>
      </w:pPr>
      <w:r w:rsidRPr="00154833">
        <w:rPr>
          <w:rFonts w:eastAsiaTheme="minorEastAsia"/>
          <w:color w:val="000000" w:themeColor="text1"/>
          <w:kern w:val="24"/>
          <w:sz w:val="28"/>
          <w:szCs w:val="96"/>
          <w:u w:val="single"/>
        </w:rPr>
        <w:t>Работа над звукопроизношением</w:t>
      </w:r>
    </w:p>
    <w:p w:rsidR="0048607D" w:rsidRPr="006271B3" w:rsidRDefault="0048607D" w:rsidP="004860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1: Кошка Машка</w:t>
      </w:r>
      <w:r w:rsidRPr="006271B3">
        <w:rPr>
          <w:rFonts w:ascii="Times New Roman" w:hAnsi="Times New Roman" w:cs="Times New Roman"/>
          <w:sz w:val="28"/>
          <w:szCs w:val="28"/>
        </w:rPr>
        <w:t xml:space="preserve"> </w:t>
      </w:r>
      <w:r w:rsidRPr="006271B3">
        <w:rPr>
          <w:rFonts w:ascii="Times New Roman" w:hAnsi="Times New Roman" w:cs="Times New Roman"/>
          <w:i/>
          <w:sz w:val="28"/>
          <w:szCs w:val="28"/>
        </w:rPr>
        <w:t>(</w:t>
      </w:r>
      <w:r w:rsidRPr="0048607D">
        <w:rPr>
          <w:rFonts w:ascii="Times New Roman" w:hAnsi="Times New Roman" w:cs="Times New Roman"/>
          <w:i/>
          <w:sz w:val="28"/>
          <w:szCs w:val="28"/>
        </w:rPr>
        <w:t>Замена Ш на С, Ж на З, Л на В</w:t>
      </w:r>
      <w:r w:rsidRPr="006271B3">
        <w:rPr>
          <w:rFonts w:ascii="Times New Roman" w:hAnsi="Times New Roman" w:cs="Times New Roman"/>
          <w:i/>
          <w:sz w:val="28"/>
          <w:szCs w:val="28"/>
        </w:rPr>
        <w:t>)</w:t>
      </w:r>
    </w:p>
    <w:p w:rsidR="0048607D" w:rsidRPr="006271B3" w:rsidRDefault="0048607D" w:rsidP="0048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B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Наташи жила кошка Машка. У кошки родилось шесть котят.</w:t>
      </w:r>
    </w:p>
    <w:p w:rsidR="0048607D" w:rsidRPr="006271B3" w:rsidRDefault="0048607D" w:rsidP="0048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 окошко влетел петушок. Кошка Машка зашипела и бросилась на петушка. Она решила, что петушок может навре</w:t>
      </w:r>
      <w:r w:rsidRPr="006271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котятам.</w:t>
      </w:r>
    </w:p>
    <w:p w:rsidR="0048607D" w:rsidRPr="006271B3" w:rsidRDefault="0048607D" w:rsidP="0048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Наташа услышала шипение и петушиный крик, прибежала и выгнала петушка из дома. Потом подошла, погладила и успо</w:t>
      </w:r>
      <w:r w:rsidRPr="006271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коила кошку Машку и котят.</w:t>
      </w:r>
    </w:p>
    <w:p w:rsidR="006271B3" w:rsidRPr="006271B3" w:rsidRDefault="0048607D" w:rsidP="006271B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27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2: </w:t>
      </w:r>
      <w:r w:rsidR="006271B3" w:rsidRPr="00627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даче</w:t>
      </w:r>
      <w:r w:rsidRPr="00627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71B3" w:rsidRPr="006271B3">
        <w:rPr>
          <w:rFonts w:ascii="Times New Roman" w:hAnsi="Times New Roman" w:cs="Times New Roman"/>
          <w:i/>
          <w:sz w:val="28"/>
          <w:szCs w:val="28"/>
        </w:rPr>
        <w:t>(Замена Т на К, Д на Г, Ш на С)</w:t>
      </w:r>
    </w:p>
    <w:p w:rsidR="0048607D" w:rsidRPr="006271B3" w:rsidRDefault="006271B3" w:rsidP="0048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Наташа и Даша летом отдыхают на даче. Утром девочки идут в сад и там читают, играют в прятки, в догонялки.</w:t>
      </w:r>
    </w:p>
    <w:p w:rsidR="006271B3" w:rsidRPr="006271B3" w:rsidRDefault="006271B3" w:rsidP="0048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 после обеда Наташа и Даша гуляют в дубовой роще, собирают ягоды, делают букеты из цветов.</w:t>
      </w:r>
    </w:p>
    <w:p w:rsidR="006271B3" w:rsidRPr="006271B3" w:rsidRDefault="006271B3" w:rsidP="00486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дедушка затопит камин, все будут пить чай.</w:t>
      </w:r>
    </w:p>
    <w:p w:rsidR="0048607D" w:rsidRPr="0048607D" w:rsidRDefault="0048607D" w:rsidP="0048607D">
      <w:pPr>
        <w:pStyle w:val="a3"/>
        <w:spacing w:before="0" w:beforeAutospacing="0" w:after="0" w:afterAutospacing="0"/>
        <w:ind w:hanging="547"/>
        <w:jc w:val="both"/>
        <w:rPr>
          <w:b/>
          <w:sz w:val="6"/>
        </w:rPr>
      </w:pPr>
    </w:p>
    <w:p w:rsidR="00F7085B" w:rsidRPr="0048607D" w:rsidRDefault="00F7085B" w:rsidP="0048607D">
      <w:pPr>
        <w:spacing w:after="0" w:line="240" w:lineRule="auto"/>
        <w:jc w:val="both"/>
        <w:rPr>
          <w:b/>
          <w:sz w:val="4"/>
        </w:rPr>
      </w:pPr>
    </w:p>
    <w:p w:rsidR="00F7085B" w:rsidRDefault="000B7EB1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</w:pPr>
      <w:r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 xml:space="preserve">III </w:t>
      </w:r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«</w:t>
      </w:r>
      <w:proofErr w:type="spellStart"/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Скороговорили</w:t>
      </w:r>
      <w:proofErr w:type="spellEnd"/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,</w:t>
      </w:r>
      <w:r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 xml:space="preserve"> </w:t>
      </w:r>
      <w:proofErr w:type="spellStart"/>
      <w:r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с</w:t>
      </w:r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короговорили</w:t>
      </w:r>
      <w:proofErr w:type="spellEnd"/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,</w:t>
      </w:r>
      <w:r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 xml:space="preserve"> д</w:t>
      </w:r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 xml:space="preserve">а </w:t>
      </w:r>
      <w:proofErr w:type="spellStart"/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перескороговорились</w:t>
      </w:r>
      <w:proofErr w:type="spellEnd"/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»</w:t>
      </w:r>
    </w:p>
    <w:p w:rsidR="00154833" w:rsidRPr="00154833" w:rsidRDefault="00154833" w:rsidP="00154833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96"/>
          <w:u w:val="single"/>
        </w:rPr>
      </w:pPr>
      <w:r w:rsidRPr="00154833">
        <w:rPr>
          <w:rFonts w:eastAsiaTheme="minorEastAsia"/>
          <w:color w:val="000000" w:themeColor="text1"/>
          <w:kern w:val="24"/>
          <w:sz w:val="28"/>
          <w:szCs w:val="96"/>
          <w:u w:val="single"/>
        </w:rPr>
        <w:t>Работа над звукопроизношением</w:t>
      </w:r>
    </w:p>
    <w:p w:rsidR="00154833" w:rsidRPr="00154833" w:rsidRDefault="00154833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96"/>
        </w:rPr>
      </w:pPr>
      <w:r w:rsidRPr="00154833">
        <w:rPr>
          <w:rFonts w:eastAsiaTheme="minorEastAsia"/>
          <w:color w:val="000000" w:themeColor="text1"/>
          <w:kern w:val="24"/>
          <w:sz w:val="28"/>
          <w:szCs w:val="96"/>
        </w:rPr>
        <w:t>Проговаривание скороговорок па выбор, с орехами во рту.</w:t>
      </w:r>
    </w:p>
    <w:p w:rsidR="00154833" w:rsidRPr="00154833" w:rsidRDefault="00154833" w:rsidP="0048607D">
      <w:pPr>
        <w:pStyle w:val="a3"/>
        <w:spacing w:before="0" w:beforeAutospacing="0" w:after="0" w:afterAutospacing="0"/>
        <w:ind w:left="547" w:hanging="547"/>
        <w:jc w:val="both"/>
        <w:rPr>
          <w:sz w:val="6"/>
        </w:rPr>
      </w:pPr>
    </w:p>
    <w:p w:rsidR="00F7085B" w:rsidRDefault="000B7EB1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</w:pPr>
      <w:r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 xml:space="preserve">IV </w:t>
      </w:r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«Растопырим уши шире,</w:t>
      </w:r>
      <w:r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 xml:space="preserve"> с</w:t>
      </w:r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ложим слово три – четыре!»</w:t>
      </w:r>
    </w:p>
    <w:p w:rsidR="00154833" w:rsidRDefault="00154833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96"/>
          <w:u w:val="single"/>
        </w:rPr>
      </w:pPr>
      <w:r w:rsidRPr="00154833">
        <w:rPr>
          <w:rFonts w:eastAsiaTheme="minorEastAsia"/>
          <w:color w:val="000000" w:themeColor="text1"/>
          <w:kern w:val="24"/>
          <w:sz w:val="28"/>
          <w:szCs w:val="96"/>
          <w:u w:val="single"/>
        </w:rPr>
        <w:t>Работа над фонематическим восприятием</w:t>
      </w:r>
    </w:p>
    <w:p w:rsidR="00154833" w:rsidRPr="00154833" w:rsidRDefault="00154833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96"/>
        </w:rPr>
      </w:pPr>
      <w:r w:rsidRPr="00154833">
        <w:rPr>
          <w:rFonts w:eastAsiaTheme="minorEastAsia"/>
          <w:color w:val="000000" w:themeColor="text1"/>
          <w:kern w:val="24"/>
          <w:sz w:val="28"/>
          <w:szCs w:val="96"/>
        </w:rPr>
        <w:t>З</w:t>
      </w:r>
      <w:r>
        <w:rPr>
          <w:rFonts w:eastAsiaTheme="minorEastAsia"/>
          <w:color w:val="000000" w:themeColor="text1"/>
          <w:kern w:val="24"/>
          <w:sz w:val="28"/>
          <w:szCs w:val="96"/>
        </w:rPr>
        <w:t>аг</w:t>
      </w:r>
      <w:r w:rsidRPr="00154833">
        <w:rPr>
          <w:rFonts w:eastAsiaTheme="minorEastAsia"/>
          <w:color w:val="000000" w:themeColor="text1"/>
          <w:kern w:val="24"/>
          <w:sz w:val="28"/>
          <w:szCs w:val="96"/>
        </w:rPr>
        <w:t>адываю загадки, выложите из кубиков отгадки</w:t>
      </w:r>
    </w:p>
    <w:tbl>
      <w:tblPr>
        <w:tblStyle w:val="a5"/>
        <w:tblW w:w="0" w:type="auto"/>
        <w:tblInd w:w="547" w:type="dxa"/>
        <w:tblLook w:val="04A0" w:firstRow="1" w:lastRow="0" w:firstColumn="1" w:lastColumn="0" w:noHBand="0" w:noVBand="1"/>
      </w:tblPr>
      <w:tblGrid>
        <w:gridCol w:w="5117"/>
        <w:gridCol w:w="5098"/>
      </w:tblGrid>
      <w:tr w:rsidR="00603683" w:rsidRPr="00603683" w:rsidTr="00603683">
        <w:tc>
          <w:tcPr>
            <w:tcW w:w="5117" w:type="dxa"/>
          </w:tcPr>
          <w:p w:rsidR="00154833" w:rsidRPr="00603683" w:rsidRDefault="00154833" w:rsidP="00603683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kern w:val="24"/>
                <w:sz w:val="28"/>
                <w:szCs w:val="96"/>
              </w:rPr>
            </w:pPr>
            <w:r w:rsidRPr="00603683">
              <w:rPr>
                <w:rFonts w:eastAsiaTheme="minorEastAsia"/>
                <w:b/>
                <w:kern w:val="24"/>
                <w:sz w:val="28"/>
                <w:szCs w:val="96"/>
              </w:rPr>
              <w:t xml:space="preserve">Оранжевые </w:t>
            </w:r>
          </w:p>
        </w:tc>
        <w:tc>
          <w:tcPr>
            <w:tcW w:w="5098" w:type="dxa"/>
          </w:tcPr>
          <w:p w:rsidR="00154833" w:rsidRPr="00603683" w:rsidRDefault="00154833" w:rsidP="00603683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/>
                <w:kern w:val="24"/>
                <w:sz w:val="28"/>
                <w:szCs w:val="96"/>
              </w:rPr>
            </w:pPr>
            <w:r w:rsidRPr="00603683">
              <w:rPr>
                <w:rFonts w:eastAsiaTheme="minorEastAsia"/>
                <w:b/>
                <w:kern w:val="24"/>
                <w:sz w:val="28"/>
                <w:szCs w:val="96"/>
              </w:rPr>
              <w:t>Зелёные</w:t>
            </w:r>
          </w:p>
        </w:tc>
      </w:tr>
      <w:tr w:rsidR="00603683" w:rsidRPr="00603683" w:rsidTr="00603683">
        <w:tc>
          <w:tcPr>
            <w:tcW w:w="5117" w:type="dxa"/>
          </w:tcPr>
          <w:p w:rsidR="00154833" w:rsidRPr="00603683" w:rsidRDefault="00154833" w:rsidP="006036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9DD"/>
              </w:rPr>
            </w:pPr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FFF9DD"/>
              </w:rPr>
              <w:t xml:space="preserve">Запорошила </w:t>
            </w:r>
            <w:proofErr w:type="gramStart"/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FFF9DD"/>
              </w:rPr>
              <w:t>дорожки,</w:t>
            </w:r>
            <w:r w:rsidRPr="006036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FFF9DD"/>
              </w:rPr>
              <w:t>Разукрасила</w:t>
            </w:r>
            <w:proofErr w:type="gramEnd"/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FFF9DD"/>
              </w:rPr>
              <w:t xml:space="preserve"> окошки.</w:t>
            </w:r>
            <w:r w:rsidRPr="006036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FFF9DD"/>
              </w:rPr>
              <w:t>Радость детям подарила</w:t>
            </w:r>
            <w:r w:rsidRPr="006036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FFF9DD"/>
              </w:rPr>
              <w:t>И на санках прокатила.</w:t>
            </w:r>
          </w:p>
          <w:p w:rsidR="00154833" w:rsidRPr="00603683" w:rsidRDefault="00154833" w:rsidP="0060368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8"/>
                <w:szCs w:val="96"/>
                <w:u w:val="single"/>
              </w:rPr>
            </w:pPr>
          </w:p>
        </w:tc>
        <w:tc>
          <w:tcPr>
            <w:tcW w:w="5098" w:type="dxa"/>
          </w:tcPr>
          <w:p w:rsidR="00603683" w:rsidRPr="00603683" w:rsidRDefault="00603683" w:rsidP="00603683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036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Доску грызла и </w:t>
            </w:r>
            <w:proofErr w:type="gramStart"/>
            <w:r w:rsidRPr="006036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кусала,</w:t>
            </w:r>
            <w:r w:rsidRPr="006036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036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6036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пол крошек набросала,</w:t>
            </w:r>
            <w:r w:rsidRPr="006036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036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Но не съела ни куска, —</w:t>
            </w:r>
            <w:r w:rsidRPr="0060368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036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Знать, невкусная доска.</w:t>
            </w:r>
          </w:p>
          <w:p w:rsidR="00154833" w:rsidRPr="00603683" w:rsidRDefault="00154833" w:rsidP="0060368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8"/>
                <w:szCs w:val="96"/>
                <w:u w:val="single"/>
              </w:rPr>
            </w:pPr>
          </w:p>
        </w:tc>
      </w:tr>
      <w:tr w:rsidR="00603683" w:rsidRPr="00603683" w:rsidTr="00603683">
        <w:tc>
          <w:tcPr>
            <w:tcW w:w="5117" w:type="dxa"/>
          </w:tcPr>
          <w:p w:rsidR="00154833" w:rsidRPr="00603683" w:rsidRDefault="00154833" w:rsidP="006036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Бегут</w:t>
            </w:r>
            <w:proofErr w:type="gramEnd"/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дорожке</w:t>
            </w:r>
            <w:r w:rsidRPr="006036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Борода да ножки.</w:t>
            </w:r>
          </w:p>
          <w:p w:rsidR="00154833" w:rsidRPr="00603683" w:rsidRDefault="00154833" w:rsidP="0060368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8"/>
                <w:szCs w:val="96"/>
                <w:u w:val="single"/>
              </w:rPr>
            </w:pPr>
          </w:p>
        </w:tc>
        <w:tc>
          <w:tcPr>
            <w:tcW w:w="5098" w:type="dxa"/>
          </w:tcPr>
          <w:p w:rsidR="00603683" w:rsidRPr="00603683" w:rsidRDefault="00603683" w:rsidP="006036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Она есть и ума </w:t>
            </w:r>
            <w:proofErr w:type="gramStart"/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 надо</w:t>
            </w:r>
            <w:proofErr w:type="gramEnd"/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54833" w:rsidRPr="00603683" w:rsidRDefault="00154833" w:rsidP="0060368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8"/>
                <w:szCs w:val="96"/>
                <w:u w:val="single"/>
              </w:rPr>
            </w:pPr>
          </w:p>
        </w:tc>
      </w:tr>
      <w:tr w:rsidR="00603683" w:rsidRPr="00603683" w:rsidTr="00603683">
        <w:tc>
          <w:tcPr>
            <w:tcW w:w="5117" w:type="dxa"/>
          </w:tcPr>
          <w:p w:rsidR="00603683" w:rsidRPr="00603683" w:rsidRDefault="00603683" w:rsidP="0060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83">
              <w:rPr>
                <w:rFonts w:ascii="Times New Roman" w:hAnsi="Times New Roman" w:cs="Times New Roman"/>
                <w:sz w:val="28"/>
                <w:szCs w:val="28"/>
              </w:rPr>
              <w:t>Хоть не зверь я и не </w:t>
            </w:r>
            <w:proofErr w:type="gramStart"/>
            <w:r w:rsidRPr="00603683">
              <w:rPr>
                <w:rFonts w:ascii="Times New Roman" w:hAnsi="Times New Roman" w:cs="Times New Roman"/>
                <w:sz w:val="28"/>
                <w:szCs w:val="28"/>
              </w:rPr>
              <w:t>птица,</w:t>
            </w:r>
            <w:r w:rsidRPr="00603683">
              <w:rPr>
                <w:rFonts w:ascii="Times New Roman" w:hAnsi="Times New Roman" w:cs="Times New Roman"/>
                <w:sz w:val="28"/>
                <w:szCs w:val="28"/>
              </w:rPr>
              <w:br/>
              <w:t>Но</w:t>
            </w:r>
            <w:proofErr w:type="gramEnd"/>
            <w:r w:rsidRPr="00603683">
              <w:rPr>
                <w:rFonts w:ascii="Times New Roman" w:hAnsi="Times New Roman" w:cs="Times New Roman"/>
                <w:sz w:val="28"/>
                <w:szCs w:val="28"/>
              </w:rPr>
              <w:t> сумею защититься!</w:t>
            </w:r>
            <w:r w:rsidRPr="00603683">
              <w:rPr>
                <w:rFonts w:ascii="Times New Roman" w:hAnsi="Times New Roman" w:cs="Times New Roman"/>
                <w:sz w:val="28"/>
                <w:szCs w:val="28"/>
              </w:rPr>
              <w:br/>
              <w:t>Растопырю коготки —</w:t>
            </w:r>
            <w:r w:rsidRPr="00603683">
              <w:rPr>
                <w:rFonts w:ascii="Times New Roman" w:hAnsi="Times New Roman" w:cs="Times New Roman"/>
                <w:sz w:val="28"/>
                <w:szCs w:val="28"/>
              </w:rPr>
              <w:br/>
              <w:t>Только тронь мои цветки!</w:t>
            </w:r>
          </w:p>
          <w:p w:rsidR="00154833" w:rsidRPr="00603683" w:rsidRDefault="00154833" w:rsidP="0060368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8"/>
                <w:szCs w:val="96"/>
                <w:u w:val="single"/>
              </w:rPr>
            </w:pPr>
          </w:p>
        </w:tc>
        <w:tc>
          <w:tcPr>
            <w:tcW w:w="5098" w:type="dxa"/>
          </w:tcPr>
          <w:p w:rsidR="00603683" w:rsidRPr="00603683" w:rsidRDefault="00603683" w:rsidP="006036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Была бы спина, найдется и она</w:t>
            </w:r>
          </w:p>
          <w:p w:rsidR="00154833" w:rsidRPr="00603683" w:rsidRDefault="00154833" w:rsidP="0060368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8"/>
                <w:szCs w:val="96"/>
                <w:u w:val="single"/>
              </w:rPr>
            </w:pPr>
          </w:p>
        </w:tc>
      </w:tr>
      <w:tr w:rsidR="00603683" w:rsidRPr="00603683" w:rsidTr="00603683">
        <w:tc>
          <w:tcPr>
            <w:tcW w:w="5117" w:type="dxa"/>
          </w:tcPr>
          <w:p w:rsidR="00603683" w:rsidRPr="00603683" w:rsidRDefault="00603683" w:rsidP="006036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DFE0DD"/>
              </w:rPr>
            </w:pPr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DFE0DD"/>
              </w:rPr>
              <w:t>Виноградная плеть</w:t>
            </w:r>
            <w:r w:rsidRPr="006036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DFE0DD"/>
              </w:rPr>
              <w:t>Как</w:t>
            </w:r>
            <w:proofErr w:type="gramEnd"/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DFE0DD"/>
              </w:rPr>
              <w:t xml:space="preserve"> зовётся, ответь!</w:t>
            </w:r>
          </w:p>
          <w:p w:rsidR="00154833" w:rsidRPr="00603683" w:rsidRDefault="00154833" w:rsidP="0060368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8"/>
                <w:szCs w:val="96"/>
                <w:u w:val="single"/>
              </w:rPr>
            </w:pPr>
          </w:p>
        </w:tc>
        <w:tc>
          <w:tcPr>
            <w:tcW w:w="5098" w:type="dxa"/>
          </w:tcPr>
          <w:p w:rsidR="00603683" w:rsidRPr="00603683" w:rsidRDefault="00603683" w:rsidP="00603683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036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Фильм идет, вокруг темно, </w:t>
            </w:r>
          </w:p>
          <w:p w:rsidR="00603683" w:rsidRPr="00603683" w:rsidRDefault="00603683" w:rsidP="00603683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036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Значит, вы пришли в…</w:t>
            </w:r>
          </w:p>
          <w:p w:rsidR="00154833" w:rsidRPr="00603683" w:rsidRDefault="00154833" w:rsidP="0060368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8"/>
                <w:szCs w:val="96"/>
                <w:u w:val="single"/>
              </w:rPr>
            </w:pPr>
          </w:p>
        </w:tc>
      </w:tr>
      <w:tr w:rsidR="00603683" w:rsidRPr="00603683" w:rsidTr="00603683">
        <w:tc>
          <w:tcPr>
            <w:tcW w:w="5117" w:type="dxa"/>
          </w:tcPr>
          <w:p w:rsidR="00603683" w:rsidRPr="00603683" w:rsidRDefault="00603683" w:rsidP="006036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DFE0DD"/>
              </w:rPr>
            </w:pPr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DFE0DD"/>
              </w:rPr>
              <w:t xml:space="preserve">Вот такая </w:t>
            </w:r>
            <w:proofErr w:type="spellStart"/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DFE0DD"/>
              </w:rPr>
              <w:t>жиза</w:t>
            </w:r>
            <w:proofErr w:type="spellEnd"/>
            <w:r w:rsidRPr="00603683">
              <w:rPr>
                <w:rFonts w:ascii="Times New Roman" w:hAnsi="Times New Roman" w:cs="Times New Roman"/>
                <w:sz w:val="28"/>
                <w:szCs w:val="28"/>
                <w:shd w:val="clear" w:color="auto" w:fill="DFE0DD"/>
              </w:rPr>
              <w:t>…</w:t>
            </w:r>
          </w:p>
          <w:p w:rsidR="00154833" w:rsidRPr="00603683" w:rsidRDefault="00603683" w:rsidP="0060368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8"/>
                <w:szCs w:val="96"/>
                <w:u w:val="single"/>
              </w:rPr>
            </w:pPr>
            <w:r w:rsidRPr="00603683">
              <w:rPr>
                <w:sz w:val="28"/>
                <w:szCs w:val="28"/>
                <w:shd w:val="clear" w:color="auto" w:fill="DFE0DD"/>
              </w:rPr>
              <w:t xml:space="preserve">Посетила </w:t>
            </w:r>
            <w:proofErr w:type="spellStart"/>
            <w:r w:rsidRPr="00603683">
              <w:rPr>
                <w:sz w:val="28"/>
                <w:szCs w:val="28"/>
                <w:shd w:val="clear" w:color="auto" w:fill="DFE0DD"/>
              </w:rPr>
              <w:t>седне</w:t>
            </w:r>
            <w:proofErr w:type="spellEnd"/>
            <w:r w:rsidRPr="00603683">
              <w:rPr>
                <w:sz w:val="28"/>
                <w:szCs w:val="28"/>
                <w:shd w:val="clear" w:color="auto" w:fill="DFE0DD"/>
              </w:rPr>
              <w:t xml:space="preserve"> …</w:t>
            </w:r>
          </w:p>
        </w:tc>
        <w:tc>
          <w:tcPr>
            <w:tcW w:w="5098" w:type="dxa"/>
          </w:tcPr>
          <w:p w:rsidR="00603683" w:rsidRPr="00603683" w:rsidRDefault="00603683" w:rsidP="0060368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1F1F1"/>
                <w:lang w:eastAsia="ru-RU"/>
              </w:rPr>
            </w:pPr>
            <w:r w:rsidRPr="0060368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1F1F1"/>
                <w:lang w:eastAsia="ru-RU"/>
              </w:rPr>
              <w:t>Где упрется хвостом,</w:t>
            </w:r>
          </w:p>
          <w:p w:rsidR="00154833" w:rsidRPr="00603683" w:rsidRDefault="00603683" w:rsidP="00603683">
            <w:pPr>
              <w:rPr>
                <w:rFonts w:eastAsiaTheme="minorEastAsia"/>
                <w:kern w:val="24"/>
                <w:sz w:val="28"/>
                <w:szCs w:val="96"/>
                <w:u w:val="single"/>
              </w:rPr>
            </w:pPr>
            <w:r w:rsidRPr="0060368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1F1F1"/>
                <w:lang w:eastAsia="ru-RU"/>
              </w:rPr>
              <w:t>Станет дырка потом.</w:t>
            </w:r>
            <w:r w:rsidRPr="00603683">
              <w:rPr>
                <w:rFonts w:eastAsiaTheme="minorEastAsia"/>
                <w:kern w:val="24"/>
                <w:sz w:val="28"/>
                <w:szCs w:val="96"/>
                <w:u w:val="single"/>
              </w:rPr>
              <w:t xml:space="preserve"> </w:t>
            </w:r>
          </w:p>
        </w:tc>
      </w:tr>
    </w:tbl>
    <w:p w:rsidR="00154833" w:rsidRPr="00154833" w:rsidRDefault="00154833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96"/>
          <w:u w:val="single"/>
        </w:rPr>
      </w:pPr>
    </w:p>
    <w:p w:rsidR="00154833" w:rsidRPr="0048607D" w:rsidRDefault="00154833" w:rsidP="0048607D">
      <w:pPr>
        <w:pStyle w:val="a3"/>
        <w:spacing w:before="0" w:beforeAutospacing="0" w:after="0" w:afterAutospacing="0"/>
        <w:ind w:left="547" w:hanging="547"/>
        <w:jc w:val="both"/>
        <w:rPr>
          <w:b/>
          <w:sz w:val="6"/>
        </w:rPr>
      </w:pPr>
    </w:p>
    <w:p w:rsidR="00F7085B" w:rsidRPr="0048607D" w:rsidRDefault="000B7EB1" w:rsidP="0048607D">
      <w:pPr>
        <w:pStyle w:val="a3"/>
        <w:spacing w:before="0" w:beforeAutospacing="0" w:after="0" w:afterAutospacing="0"/>
        <w:ind w:left="547" w:hanging="547"/>
        <w:jc w:val="both"/>
        <w:rPr>
          <w:b/>
          <w:sz w:val="6"/>
        </w:rPr>
      </w:pPr>
      <w:r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 xml:space="preserve">V </w:t>
      </w:r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«Кувырком, кувырком</w:t>
      </w:r>
      <w:r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 xml:space="preserve">. </w:t>
      </w:r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Крыша снизу,</w:t>
      </w:r>
      <w:r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 xml:space="preserve"> д</w:t>
      </w:r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но верхом!»</w:t>
      </w:r>
    </w:p>
    <w:p w:rsidR="00F7085B" w:rsidRPr="0048607D" w:rsidRDefault="00F7085B" w:rsidP="0048607D">
      <w:pPr>
        <w:spacing w:after="0" w:line="240" w:lineRule="auto"/>
        <w:jc w:val="both"/>
        <w:rPr>
          <w:b/>
          <w:sz w:val="4"/>
        </w:rPr>
      </w:pPr>
    </w:p>
    <w:p w:rsidR="00603683" w:rsidRDefault="00603683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88"/>
          <w:u w:val="single"/>
        </w:rPr>
      </w:pPr>
      <w:r w:rsidRPr="00603683">
        <w:rPr>
          <w:rFonts w:eastAsiaTheme="minorEastAsia"/>
          <w:color w:val="000000" w:themeColor="text1"/>
          <w:kern w:val="24"/>
          <w:sz w:val="28"/>
          <w:szCs w:val="88"/>
          <w:u w:val="single"/>
        </w:rPr>
        <w:t>Работа над словарём.</w:t>
      </w:r>
    </w:p>
    <w:p w:rsidR="00603683" w:rsidRDefault="00603683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88"/>
        </w:rPr>
      </w:pPr>
      <w:r w:rsidRPr="00603683">
        <w:rPr>
          <w:rFonts w:eastAsiaTheme="minorEastAsia"/>
          <w:color w:val="000000" w:themeColor="text1"/>
          <w:kern w:val="24"/>
          <w:sz w:val="28"/>
          <w:szCs w:val="88"/>
        </w:rPr>
        <w:t>Прочитайте стихотворение, в котором слова заменены на антонимы. Узнайте знакомое стихотворение.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439B" w:rsidRPr="006F439B" w:rsidTr="00485050">
        <w:tc>
          <w:tcPr>
            <w:tcW w:w="4672" w:type="dxa"/>
          </w:tcPr>
          <w:p w:rsidR="006F439B" w:rsidRPr="006F439B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Ваш Коля тихо смеётся:</w:t>
            </w:r>
          </w:p>
          <w:p w:rsidR="006F439B" w:rsidRPr="006F439B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Поднял с озера камень.</w:t>
            </w:r>
          </w:p>
          <w:p w:rsidR="006F439B" w:rsidRPr="006F439B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- Громче, Коля, реви:</w:t>
            </w:r>
          </w:p>
          <w:p w:rsidR="006F439B" w:rsidRPr="006F439B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Утонул в озере камень.</w:t>
            </w:r>
          </w:p>
        </w:tc>
        <w:tc>
          <w:tcPr>
            <w:tcW w:w="4673" w:type="dxa"/>
          </w:tcPr>
          <w:p w:rsidR="006F439B" w:rsidRPr="00F42307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07">
              <w:rPr>
                <w:rFonts w:ascii="Times New Roman" w:hAnsi="Times New Roman" w:cs="Times New Roman"/>
                <w:sz w:val="28"/>
                <w:szCs w:val="28"/>
              </w:rPr>
              <w:t xml:space="preserve">Наша Таня громко </w:t>
            </w:r>
            <w:proofErr w:type="gramStart"/>
            <w:r w:rsidRPr="00F42307">
              <w:rPr>
                <w:rFonts w:ascii="Times New Roman" w:hAnsi="Times New Roman" w:cs="Times New Roman"/>
                <w:sz w:val="28"/>
                <w:szCs w:val="28"/>
              </w:rPr>
              <w:t>плачет:</w:t>
            </w:r>
            <w:r w:rsidRPr="00F42307">
              <w:rPr>
                <w:rFonts w:ascii="Times New Roman" w:hAnsi="Times New Roman" w:cs="Times New Roman"/>
                <w:sz w:val="28"/>
                <w:szCs w:val="28"/>
              </w:rPr>
              <w:br/>
              <w:t>Уронила</w:t>
            </w:r>
            <w:proofErr w:type="gramEnd"/>
            <w:r w:rsidRPr="00F42307">
              <w:rPr>
                <w:rFonts w:ascii="Times New Roman" w:hAnsi="Times New Roman" w:cs="Times New Roman"/>
                <w:sz w:val="28"/>
                <w:szCs w:val="28"/>
              </w:rPr>
              <w:t xml:space="preserve"> в речку мячик.</w:t>
            </w:r>
            <w:r w:rsidRPr="00F42307">
              <w:rPr>
                <w:rFonts w:ascii="Times New Roman" w:hAnsi="Times New Roman" w:cs="Times New Roman"/>
                <w:sz w:val="28"/>
                <w:szCs w:val="28"/>
              </w:rPr>
              <w:br/>
              <w:t>— Тише, Танечка, не плачь:</w:t>
            </w:r>
            <w:r w:rsidRPr="00F42307">
              <w:rPr>
                <w:rFonts w:ascii="Times New Roman" w:hAnsi="Times New Roman" w:cs="Times New Roman"/>
                <w:sz w:val="28"/>
                <w:szCs w:val="28"/>
              </w:rPr>
              <w:br/>
              <w:t>Не утонет в речке мяч.</w:t>
            </w:r>
          </w:p>
        </w:tc>
      </w:tr>
      <w:tr w:rsidR="006F439B" w:rsidRPr="006F439B" w:rsidTr="00485050">
        <w:tc>
          <w:tcPr>
            <w:tcW w:w="4672" w:type="dxa"/>
          </w:tcPr>
          <w:p w:rsidR="006F439B" w:rsidRPr="006F439B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Подкинули мошку к потолку,</w:t>
            </w:r>
          </w:p>
          <w:p w:rsidR="006F439B" w:rsidRPr="006F439B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Пришили мошке крылышко.</w:t>
            </w:r>
          </w:p>
          <w:p w:rsidR="006F439B" w:rsidRPr="006F439B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 xml:space="preserve">Выкину её – </w:t>
            </w:r>
          </w:p>
          <w:p w:rsidR="006F439B" w:rsidRPr="006F439B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Она плохая!</w:t>
            </w:r>
          </w:p>
          <w:p w:rsidR="006F439B" w:rsidRPr="006F439B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F439B" w:rsidRPr="00F42307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 xml:space="preserve">Уронили мишку на </w:t>
            </w:r>
            <w:proofErr w:type="gramStart"/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>пол,</w:t>
            </w:r>
            <w:r w:rsidRPr="00F423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>Оторвали</w:t>
            </w:r>
            <w:proofErr w:type="gramEnd"/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 xml:space="preserve"> мишке лапу.</w:t>
            </w:r>
            <w:r w:rsidRPr="00F423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>Все равно его не брошу —</w:t>
            </w:r>
            <w:r w:rsidRPr="00F423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>Потому чт</w:t>
            </w:r>
            <w:bookmarkStart w:id="0" w:name="_GoBack"/>
            <w:bookmarkEnd w:id="0"/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>о он хороший.</w:t>
            </w:r>
          </w:p>
        </w:tc>
      </w:tr>
      <w:tr w:rsidR="006F439B" w:rsidRPr="006F439B" w:rsidTr="00485050">
        <w:tc>
          <w:tcPr>
            <w:tcW w:w="4672" w:type="dxa"/>
          </w:tcPr>
          <w:p w:rsidR="006F439B" w:rsidRPr="006F439B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Стоит волчок, стоит,</w:t>
            </w:r>
          </w:p>
          <w:p w:rsidR="006F439B" w:rsidRPr="006F439B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Ровно дышит стоя:</w:t>
            </w:r>
          </w:p>
          <w:p w:rsidR="006F439B" w:rsidRPr="006F439B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- Ах, травинка продолжается,</w:t>
            </w:r>
          </w:p>
          <w:p w:rsidR="006F439B" w:rsidRPr="006F439B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Потом я встану!</w:t>
            </w:r>
          </w:p>
        </w:tc>
        <w:tc>
          <w:tcPr>
            <w:tcW w:w="4673" w:type="dxa"/>
          </w:tcPr>
          <w:p w:rsidR="006F439B" w:rsidRPr="00F42307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 xml:space="preserve">Идет бычок, </w:t>
            </w:r>
            <w:proofErr w:type="gramStart"/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>качается,</w:t>
            </w:r>
            <w:r w:rsidRPr="00F423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>Вздыхает</w:t>
            </w:r>
            <w:proofErr w:type="gramEnd"/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 xml:space="preserve"> на ходу:</w:t>
            </w:r>
            <w:r w:rsidRPr="00F423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>— Ох, доска кончается,</w:t>
            </w:r>
            <w:r w:rsidRPr="00F423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>Сейчас я упаду!</w:t>
            </w:r>
          </w:p>
        </w:tc>
      </w:tr>
      <w:tr w:rsidR="006F439B" w:rsidRPr="006F439B" w:rsidTr="00485050">
        <w:tc>
          <w:tcPr>
            <w:tcW w:w="4672" w:type="dxa"/>
          </w:tcPr>
          <w:p w:rsidR="006F439B" w:rsidRPr="006F439B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Да, не зря вы не надумали</w:t>
            </w:r>
          </w:p>
          <w:p w:rsidR="006F439B" w:rsidRPr="006F439B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Остановить мышку на самолёте:</w:t>
            </w:r>
          </w:p>
          <w:p w:rsidR="006F439B" w:rsidRPr="006F439B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Мышка останавливаться привыкла –</w:t>
            </w:r>
          </w:p>
          <w:p w:rsidR="006F439B" w:rsidRPr="006F439B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9B">
              <w:rPr>
                <w:rFonts w:ascii="Times New Roman" w:hAnsi="Times New Roman" w:cs="Times New Roman"/>
                <w:sz w:val="28"/>
                <w:szCs w:val="28"/>
              </w:rPr>
              <w:t>Поставила самолёт.</w:t>
            </w:r>
          </w:p>
          <w:p w:rsidR="006F439B" w:rsidRPr="006F439B" w:rsidRDefault="006F439B" w:rsidP="00485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F439B" w:rsidRPr="00F42307" w:rsidRDefault="006F439B" w:rsidP="004850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</w:pPr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>Нет, напрасно мы решили</w:t>
            </w:r>
            <w:r w:rsidRPr="00F423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 xml:space="preserve">Прокатить кота в </w:t>
            </w:r>
            <w:proofErr w:type="gramStart"/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>машине:</w:t>
            </w:r>
            <w:r w:rsidRPr="00F423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>Кот</w:t>
            </w:r>
            <w:proofErr w:type="gramEnd"/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 xml:space="preserve"> кататься не привык —</w:t>
            </w:r>
            <w:r w:rsidRPr="00F423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2307">
              <w:rPr>
                <w:rFonts w:ascii="Times New Roman" w:hAnsi="Times New Roman" w:cs="Times New Roman"/>
                <w:sz w:val="28"/>
                <w:szCs w:val="28"/>
                <w:shd w:val="clear" w:color="auto" w:fill="F0F8FF"/>
              </w:rPr>
              <w:t>Опрокинул грузовик.</w:t>
            </w:r>
          </w:p>
        </w:tc>
      </w:tr>
    </w:tbl>
    <w:p w:rsidR="006F439B" w:rsidRPr="00603683" w:rsidRDefault="006F439B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88"/>
        </w:rPr>
      </w:pPr>
    </w:p>
    <w:p w:rsidR="00F7085B" w:rsidRPr="0048607D" w:rsidRDefault="000B7EB1" w:rsidP="0048607D">
      <w:pPr>
        <w:pStyle w:val="a3"/>
        <w:spacing w:before="0" w:beforeAutospacing="0" w:after="0" w:afterAutospacing="0"/>
        <w:ind w:left="547" w:hanging="547"/>
        <w:jc w:val="both"/>
        <w:rPr>
          <w:b/>
          <w:sz w:val="6"/>
        </w:rPr>
      </w:pPr>
      <w:r w:rsidRPr="0048607D">
        <w:rPr>
          <w:rFonts w:eastAsiaTheme="minorEastAsia"/>
          <w:b/>
          <w:color w:val="000000" w:themeColor="text1"/>
          <w:kern w:val="24"/>
          <w:sz w:val="28"/>
          <w:szCs w:val="88"/>
          <w:u w:val="single"/>
        </w:rPr>
        <w:t xml:space="preserve">VI </w:t>
      </w:r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88"/>
          <w:u w:val="single"/>
        </w:rPr>
        <w:t>«Я добрый крокодил,</w:t>
      </w:r>
      <w:r w:rsidRPr="0048607D">
        <w:rPr>
          <w:rFonts w:eastAsiaTheme="minorEastAsia"/>
          <w:b/>
          <w:color w:val="000000" w:themeColor="text1"/>
          <w:kern w:val="24"/>
          <w:sz w:val="28"/>
          <w:szCs w:val="88"/>
          <w:u w:val="single"/>
        </w:rPr>
        <w:t xml:space="preserve"> я</w:t>
      </w:r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88"/>
          <w:u w:val="single"/>
        </w:rPr>
        <w:t xml:space="preserve"> злая бабушка»</w:t>
      </w:r>
    </w:p>
    <w:p w:rsidR="006F439B" w:rsidRDefault="006F439B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96"/>
          <w:u w:val="single"/>
        </w:rPr>
      </w:pPr>
      <w:r w:rsidRPr="006F439B">
        <w:rPr>
          <w:rFonts w:eastAsiaTheme="minorEastAsia"/>
          <w:color w:val="000000" w:themeColor="text1"/>
          <w:kern w:val="24"/>
          <w:sz w:val="28"/>
          <w:szCs w:val="96"/>
          <w:u w:val="single"/>
        </w:rPr>
        <w:t>Работа над грамматикой</w:t>
      </w:r>
    </w:p>
    <w:p w:rsidR="006F439B" w:rsidRDefault="006F439B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96"/>
          <w:u w:val="single"/>
        </w:rPr>
      </w:pPr>
      <w:r>
        <w:rPr>
          <w:rFonts w:eastAsiaTheme="minorEastAsia"/>
          <w:color w:val="000000" w:themeColor="text1"/>
          <w:kern w:val="24"/>
          <w:sz w:val="28"/>
          <w:szCs w:val="96"/>
          <w:u w:val="single"/>
        </w:rPr>
        <w:t>Согласование местоимений с прилагательными.</w:t>
      </w:r>
    </w:p>
    <w:p w:rsidR="006F439B" w:rsidRDefault="006F439B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96"/>
        </w:rPr>
      </w:pPr>
      <w:r w:rsidRPr="006F439B">
        <w:rPr>
          <w:rFonts w:eastAsiaTheme="minorEastAsia"/>
          <w:color w:val="000000" w:themeColor="text1"/>
          <w:kern w:val="24"/>
          <w:sz w:val="28"/>
          <w:szCs w:val="96"/>
        </w:rPr>
        <w:t>Необходимо подобрать признаки неподходящие этому предмету</w:t>
      </w:r>
      <w:r>
        <w:rPr>
          <w:rFonts w:eastAsiaTheme="minorEastAsia"/>
          <w:color w:val="000000" w:themeColor="text1"/>
          <w:kern w:val="24"/>
          <w:sz w:val="28"/>
          <w:szCs w:val="96"/>
        </w:rPr>
        <w:t>.</w:t>
      </w:r>
    </w:p>
    <w:p w:rsidR="006F439B" w:rsidRDefault="006F439B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96"/>
        </w:rPr>
      </w:pPr>
      <w:r>
        <w:rPr>
          <w:rFonts w:eastAsiaTheme="minorEastAsia"/>
          <w:color w:val="000000" w:themeColor="text1"/>
          <w:kern w:val="24"/>
          <w:sz w:val="28"/>
          <w:szCs w:val="96"/>
        </w:rPr>
        <w:t>Молоко – оно – прозрачное, чёрное, твёрдое….</w:t>
      </w:r>
    </w:p>
    <w:p w:rsidR="006F439B" w:rsidRDefault="00E34CC1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96"/>
        </w:rPr>
      </w:pPr>
      <w:r>
        <w:rPr>
          <w:rFonts w:eastAsiaTheme="minorEastAsia"/>
          <w:color w:val="000000" w:themeColor="text1"/>
          <w:kern w:val="24"/>
          <w:sz w:val="28"/>
          <w:szCs w:val="96"/>
        </w:rPr>
        <w:t xml:space="preserve">Грабли – они – мягкие, вкусные,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96"/>
        </w:rPr>
        <w:t>лохматые..</w:t>
      </w:r>
      <w:proofErr w:type="gramEnd"/>
    </w:p>
    <w:p w:rsidR="00E34CC1" w:rsidRDefault="00E34CC1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96"/>
        </w:rPr>
      </w:pPr>
      <w:r>
        <w:rPr>
          <w:rFonts w:eastAsiaTheme="minorEastAsia"/>
          <w:color w:val="000000" w:themeColor="text1"/>
          <w:kern w:val="24"/>
          <w:sz w:val="28"/>
          <w:szCs w:val="96"/>
        </w:rPr>
        <w:t>Скотч – он – металлический, кислый, умный….</w:t>
      </w:r>
    </w:p>
    <w:p w:rsidR="00E34CC1" w:rsidRDefault="00E34CC1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96"/>
        </w:rPr>
      </w:pPr>
      <w:r>
        <w:rPr>
          <w:rFonts w:eastAsiaTheme="minorEastAsia"/>
          <w:color w:val="000000" w:themeColor="text1"/>
          <w:kern w:val="24"/>
          <w:sz w:val="28"/>
          <w:szCs w:val="96"/>
        </w:rPr>
        <w:t>Вилка – она – круглая, голодная, грустная…</w:t>
      </w:r>
    </w:p>
    <w:p w:rsidR="00E34CC1" w:rsidRDefault="00E34CC1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96"/>
        </w:rPr>
      </w:pPr>
      <w:r>
        <w:rPr>
          <w:rFonts w:eastAsiaTheme="minorEastAsia"/>
          <w:color w:val="000000" w:themeColor="text1"/>
          <w:kern w:val="24"/>
          <w:sz w:val="28"/>
          <w:szCs w:val="96"/>
        </w:rPr>
        <w:t xml:space="preserve">Яйцо – оно – железное, квадратное,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96"/>
        </w:rPr>
        <w:t>весёлое..</w:t>
      </w:r>
      <w:proofErr w:type="gramEnd"/>
    </w:p>
    <w:p w:rsidR="00E34CC1" w:rsidRDefault="00E34CC1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96"/>
        </w:rPr>
      </w:pPr>
      <w:r>
        <w:rPr>
          <w:rFonts w:eastAsiaTheme="minorEastAsia"/>
          <w:color w:val="000000" w:themeColor="text1"/>
          <w:kern w:val="24"/>
          <w:sz w:val="28"/>
          <w:szCs w:val="96"/>
        </w:rPr>
        <w:t>Часы – они – злые, сладкие…</w:t>
      </w:r>
    </w:p>
    <w:p w:rsidR="00E34CC1" w:rsidRDefault="00E34CC1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96"/>
        </w:rPr>
      </w:pPr>
      <w:r>
        <w:rPr>
          <w:rFonts w:eastAsiaTheme="minorEastAsia"/>
          <w:color w:val="000000" w:themeColor="text1"/>
          <w:kern w:val="24"/>
          <w:sz w:val="28"/>
          <w:szCs w:val="96"/>
        </w:rPr>
        <w:t xml:space="preserve">Топор – он – мохнатый, пузатый,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96"/>
        </w:rPr>
        <w:t>грустный..</w:t>
      </w:r>
      <w:proofErr w:type="gramEnd"/>
    </w:p>
    <w:p w:rsidR="00E34CC1" w:rsidRPr="006F439B" w:rsidRDefault="00E34CC1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96"/>
        </w:rPr>
      </w:pPr>
      <w:r>
        <w:rPr>
          <w:rFonts w:eastAsiaTheme="minorEastAsia"/>
          <w:color w:val="000000" w:themeColor="text1"/>
          <w:kern w:val="24"/>
          <w:sz w:val="28"/>
          <w:szCs w:val="96"/>
        </w:rPr>
        <w:t xml:space="preserve">Пустышка – она – железная, меховая, </w:t>
      </w:r>
      <w:r w:rsidR="005D79D3">
        <w:rPr>
          <w:rFonts w:eastAsiaTheme="minorEastAsia"/>
          <w:color w:val="000000" w:themeColor="text1"/>
          <w:kern w:val="24"/>
          <w:sz w:val="28"/>
          <w:szCs w:val="96"/>
        </w:rPr>
        <w:t>голодная….</w:t>
      </w:r>
    </w:p>
    <w:p w:rsidR="00F7085B" w:rsidRDefault="000B7EB1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</w:pPr>
      <w:r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 xml:space="preserve">VII </w:t>
      </w:r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«Кот в мешке»</w:t>
      </w:r>
      <w:r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 xml:space="preserve"> </w:t>
      </w:r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или</w:t>
      </w:r>
      <w:r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 xml:space="preserve"> </w:t>
      </w:r>
      <w:r w:rsidR="00F7085B" w:rsidRPr="0048607D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«Сказка ложь, да в ней намёк»</w:t>
      </w:r>
    </w:p>
    <w:p w:rsidR="005D79D3" w:rsidRDefault="005D79D3" w:rsidP="0048607D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96"/>
          <w:u w:val="single"/>
        </w:rPr>
      </w:pPr>
      <w:r w:rsidRPr="005D79D3">
        <w:rPr>
          <w:rFonts w:eastAsiaTheme="minorEastAsia"/>
          <w:color w:val="000000" w:themeColor="text1"/>
          <w:kern w:val="24"/>
          <w:sz w:val="28"/>
          <w:szCs w:val="96"/>
          <w:u w:val="single"/>
        </w:rPr>
        <w:t>Работа над связной речью.</w:t>
      </w:r>
    </w:p>
    <w:p w:rsidR="005D79D3" w:rsidRDefault="005D79D3" w:rsidP="005D79D3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96"/>
        </w:rPr>
      </w:pPr>
      <w:r w:rsidRPr="005D79D3">
        <w:rPr>
          <w:rFonts w:eastAsiaTheme="minorEastAsia"/>
          <w:color w:val="000000" w:themeColor="text1"/>
          <w:kern w:val="24"/>
          <w:sz w:val="28"/>
          <w:szCs w:val="96"/>
        </w:rPr>
        <w:t>Из волшебного мешочка, по очереди, все члены к</w:t>
      </w:r>
      <w:r>
        <w:rPr>
          <w:rFonts w:eastAsiaTheme="minorEastAsia"/>
          <w:color w:val="000000" w:themeColor="text1"/>
          <w:kern w:val="24"/>
          <w:sz w:val="28"/>
          <w:szCs w:val="96"/>
        </w:rPr>
        <w:t xml:space="preserve">оманды достают предмет, который </w:t>
      </w:r>
      <w:r w:rsidRPr="005D79D3">
        <w:rPr>
          <w:rFonts w:eastAsiaTheme="minorEastAsia"/>
          <w:color w:val="000000" w:themeColor="text1"/>
          <w:kern w:val="24"/>
          <w:sz w:val="28"/>
          <w:szCs w:val="96"/>
        </w:rPr>
        <w:t>выставляется на доску. Необходимо придумать сказку с событиями в такой же последовательности.</w:t>
      </w:r>
    </w:p>
    <w:p w:rsidR="005D79D3" w:rsidRDefault="005D79D3" w:rsidP="005D79D3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96"/>
        </w:rPr>
      </w:pPr>
      <w:r>
        <w:rPr>
          <w:rFonts w:eastAsiaTheme="minorEastAsia"/>
          <w:color w:val="000000" w:themeColor="text1"/>
          <w:kern w:val="24"/>
          <w:sz w:val="28"/>
          <w:szCs w:val="96"/>
        </w:rPr>
        <w:lastRenderedPageBreak/>
        <w:t>А теперь попробуйте составить слова из букв</w:t>
      </w:r>
      <w:r w:rsidR="00BF34EA">
        <w:rPr>
          <w:rFonts w:eastAsiaTheme="minorEastAsia"/>
          <w:color w:val="000000" w:themeColor="text1"/>
          <w:kern w:val="24"/>
          <w:sz w:val="28"/>
          <w:szCs w:val="96"/>
        </w:rPr>
        <w:t>,</w:t>
      </w:r>
      <w:r>
        <w:rPr>
          <w:rFonts w:eastAsiaTheme="minorEastAsia"/>
          <w:color w:val="000000" w:themeColor="text1"/>
          <w:kern w:val="24"/>
          <w:sz w:val="28"/>
          <w:szCs w:val="96"/>
        </w:rPr>
        <w:t xml:space="preserve"> которые вы заработали.</w:t>
      </w:r>
      <w:r w:rsidR="00BF34EA">
        <w:rPr>
          <w:rFonts w:eastAsiaTheme="minorEastAsia"/>
          <w:color w:val="000000" w:themeColor="text1"/>
          <w:kern w:val="24"/>
          <w:sz w:val="28"/>
          <w:szCs w:val="96"/>
        </w:rPr>
        <w:t xml:space="preserve"> И узнаете, что же мы сегодня получили от нашего коллоквиума, и что я вам желаю в дальнейшем.</w:t>
      </w:r>
    </w:p>
    <w:p w:rsidR="00BF34EA" w:rsidRPr="00BF34EA" w:rsidRDefault="00BF34EA" w:rsidP="005D79D3">
      <w:pPr>
        <w:pStyle w:val="a3"/>
        <w:spacing w:before="0" w:beforeAutospacing="0" w:after="0" w:afterAutospacing="0"/>
        <w:jc w:val="both"/>
        <w:rPr>
          <w:b/>
          <w:sz w:val="6"/>
          <w:u w:val="single"/>
        </w:rPr>
      </w:pPr>
      <w:r w:rsidRPr="00BF34EA">
        <w:rPr>
          <w:rFonts w:eastAsiaTheme="minorEastAsia"/>
          <w:b/>
          <w:color w:val="000000" w:themeColor="text1"/>
          <w:kern w:val="24"/>
          <w:sz w:val="28"/>
          <w:szCs w:val="96"/>
          <w:u w:val="single"/>
        </w:rPr>
        <w:t>«Радость» «Общения»</w:t>
      </w:r>
    </w:p>
    <w:p w:rsidR="00F7085B" w:rsidRPr="0048607D" w:rsidRDefault="00F7085B" w:rsidP="005D79D3">
      <w:pPr>
        <w:spacing w:after="0" w:line="240" w:lineRule="auto"/>
        <w:jc w:val="both"/>
        <w:rPr>
          <w:b/>
          <w:sz w:val="4"/>
        </w:rPr>
      </w:pPr>
    </w:p>
    <w:sectPr w:rsidR="00F7085B" w:rsidRPr="0048607D" w:rsidSect="00F708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94B"/>
    <w:multiLevelType w:val="hybridMultilevel"/>
    <w:tmpl w:val="2FDA4F5A"/>
    <w:lvl w:ilvl="0" w:tplc="C7CEB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04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4A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6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61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4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C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CD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00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333FF1"/>
    <w:multiLevelType w:val="hybridMultilevel"/>
    <w:tmpl w:val="94586938"/>
    <w:lvl w:ilvl="0" w:tplc="0C3E2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A4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E4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6C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04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CD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0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6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2D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8355C7"/>
    <w:multiLevelType w:val="hybridMultilevel"/>
    <w:tmpl w:val="1C7E61C6"/>
    <w:lvl w:ilvl="0" w:tplc="4F946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CC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1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04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C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4C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CC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23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08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81"/>
    <w:rsid w:val="00094CF5"/>
    <w:rsid w:val="000B7EB1"/>
    <w:rsid w:val="00154833"/>
    <w:rsid w:val="001E691B"/>
    <w:rsid w:val="0048607D"/>
    <w:rsid w:val="005D79D3"/>
    <w:rsid w:val="005F58CF"/>
    <w:rsid w:val="00603683"/>
    <w:rsid w:val="006271B3"/>
    <w:rsid w:val="006F439B"/>
    <w:rsid w:val="009F275E"/>
    <w:rsid w:val="00A40181"/>
    <w:rsid w:val="00BF34EA"/>
    <w:rsid w:val="00E34CC1"/>
    <w:rsid w:val="00F42307"/>
    <w:rsid w:val="00F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98897-974D-4AB9-9834-8E624CDE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CF5"/>
    <w:pPr>
      <w:keepNext/>
      <w:spacing w:after="0" w:line="240" w:lineRule="auto"/>
      <w:ind w:left="806" w:hanging="806"/>
      <w:jc w:val="both"/>
      <w:outlineLvl w:val="0"/>
    </w:pPr>
    <w:rPr>
      <w:rFonts w:ascii="Times New Roman" w:eastAsiaTheme="minorEastAsia" w:hAnsi="Times New Roman" w:cs="Times New Roman"/>
      <w:color w:val="000000" w:themeColor="text1"/>
      <w:kern w:val="2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6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4CF5"/>
    <w:rPr>
      <w:rFonts w:ascii="Times New Roman" w:eastAsiaTheme="minorEastAsia" w:hAnsi="Times New Roman" w:cs="Times New Roman"/>
      <w:color w:val="000000"/>
      <w:kern w:val="24"/>
      <w:sz w:val="28"/>
      <w:szCs w:val="28"/>
      <w:lang w:eastAsia="ru-RU"/>
    </w:rPr>
  </w:style>
  <w:style w:type="table" w:styleId="a5">
    <w:name w:val="Table Grid"/>
    <w:basedOn w:val="a1"/>
    <w:uiPriority w:val="39"/>
    <w:rsid w:val="0015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03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32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8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1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3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4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6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1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6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2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2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2019-11-08T02:06:00Z</dcterms:created>
  <dcterms:modified xsi:type="dcterms:W3CDTF">2019-11-08T02:06:00Z</dcterms:modified>
</cp:coreProperties>
</file>