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2A4" w:rsidRPr="00CB7DC3" w:rsidRDefault="009762A4" w:rsidP="00976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7DC3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9762A4" w:rsidRPr="00CB7DC3" w:rsidRDefault="009762A4" w:rsidP="009762A4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B7DC3">
        <w:rPr>
          <w:rFonts w:ascii="Times New Roman" w:hAnsi="Times New Roman" w:cs="Times New Roman"/>
          <w:b/>
          <w:i/>
          <w:iCs/>
          <w:sz w:val="24"/>
          <w:szCs w:val="24"/>
        </w:rPr>
        <w:t>«Детский сад общеразвивающего вида  № 34 с приоритетным осуществлением деятельности по познавательно – речевому развитию детей»</w:t>
      </w:r>
    </w:p>
    <w:tbl>
      <w:tblPr>
        <w:tblStyle w:val="a3"/>
        <w:tblW w:w="10740" w:type="dxa"/>
        <w:tblLayout w:type="fixed"/>
        <w:tblLook w:val="04A0"/>
      </w:tblPr>
      <w:tblGrid>
        <w:gridCol w:w="515"/>
        <w:gridCol w:w="2145"/>
        <w:gridCol w:w="1134"/>
        <w:gridCol w:w="992"/>
        <w:gridCol w:w="2126"/>
        <w:gridCol w:w="1560"/>
        <w:gridCol w:w="2268"/>
      </w:tblGrid>
      <w:tr w:rsidR="009762A4" w:rsidRPr="00B05549" w:rsidTr="00B05549">
        <w:trPr>
          <w:trHeight w:val="249"/>
        </w:trPr>
        <w:tc>
          <w:tcPr>
            <w:tcW w:w="515" w:type="dxa"/>
          </w:tcPr>
          <w:p w:rsidR="009762A4" w:rsidRPr="00B05549" w:rsidRDefault="009762A4" w:rsidP="00FF0E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554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145" w:type="dxa"/>
          </w:tcPr>
          <w:p w:rsidR="009762A4" w:rsidRPr="00B05549" w:rsidRDefault="009762A4" w:rsidP="00FF0E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5549">
              <w:rPr>
                <w:rFonts w:ascii="Times New Roman" w:hAnsi="Times New Roman" w:cs="Times New Roman"/>
                <w:b/>
              </w:rPr>
              <w:t>Название проведенных мероприятий</w:t>
            </w:r>
          </w:p>
        </w:tc>
        <w:tc>
          <w:tcPr>
            <w:tcW w:w="1134" w:type="dxa"/>
          </w:tcPr>
          <w:p w:rsidR="009762A4" w:rsidRPr="00B05549" w:rsidRDefault="009762A4" w:rsidP="00FF0E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5549">
              <w:rPr>
                <w:rFonts w:ascii="Times New Roman" w:hAnsi="Times New Roman" w:cs="Times New Roman"/>
                <w:b/>
              </w:rPr>
              <w:t>Целевая аудитория</w:t>
            </w:r>
          </w:p>
        </w:tc>
        <w:tc>
          <w:tcPr>
            <w:tcW w:w="992" w:type="dxa"/>
          </w:tcPr>
          <w:p w:rsidR="009762A4" w:rsidRPr="00B05549" w:rsidRDefault="009762A4" w:rsidP="00FF0E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5549">
              <w:rPr>
                <w:rFonts w:ascii="Times New Roman" w:hAnsi="Times New Roman" w:cs="Times New Roman"/>
                <w:b/>
              </w:rPr>
              <w:t>Кол-во участников</w:t>
            </w:r>
          </w:p>
        </w:tc>
        <w:tc>
          <w:tcPr>
            <w:tcW w:w="2126" w:type="dxa"/>
          </w:tcPr>
          <w:p w:rsidR="009762A4" w:rsidRPr="00B05549" w:rsidRDefault="009762A4" w:rsidP="00FF0E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5549">
              <w:rPr>
                <w:rFonts w:ascii="Times New Roman" w:hAnsi="Times New Roman" w:cs="Times New Roman"/>
                <w:b/>
              </w:rPr>
              <w:t>Что удалось (опишите главные результаты мероприятия)</w:t>
            </w:r>
          </w:p>
        </w:tc>
        <w:tc>
          <w:tcPr>
            <w:tcW w:w="1560" w:type="dxa"/>
          </w:tcPr>
          <w:p w:rsidR="009762A4" w:rsidRPr="00B05549" w:rsidRDefault="009762A4" w:rsidP="00FF0E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5549">
              <w:rPr>
                <w:rFonts w:ascii="Times New Roman" w:hAnsi="Times New Roman" w:cs="Times New Roman"/>
                <w:b/>
              </w:rPr>
              <w:t>Трудности проблемы</w:t>
            </w:r>
          </w:p>
        </w:tc>
        <w:tc>
          <w:tcPr>
            <w:tcW w:w="2268" w:type="dxa"/>
          </w:tcPr>
          <w:p w:rsidR="009762A4" w:rsidRPr="00B05549" w:rsidRDefault="009762A4" w:rsidP="00FF0E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5549">
              <w:rPr>
                <w:rFonts w:ascii="Times New Roman" w:hAnsi="Times New Roman" w:cs="Times New Roman"/>
                <w:b/>
              </w:rPr>
              <w:t>Отметка о наличии приложений</w:t>
            </w:r>
          </w:p>
        </w:tc>
      </w:tr>
      <w:tr w:rsidR="009762A4" w:rsidRPr="00B05549" w:rsidTr="00B05549">
        <w:trPr>
          <w:trHeight w:val="267"/>
        </w:trPr>
        <w:tc>
          <w:tcPr>
            <w:tcW w:w="515" w:type="dxa"/>
          </w:tcPr>
          <w:p w:rsidR="009762A4" w:rsidRPr="00B05549" w:rsidRDefault="009762A4" w:rsidP="003179C9">
            <w:pPr>
              <w:jc w:val="both"/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45" w:type="dxa"/>
          </w:tcPr>
          <w:p w:rsidR="009762A4" w:rsidRPr="00B05549" w:rsidRDefault="001801A1" w:rsidP="003179C9">
            <w:pPr>
              <w:jc w:val="both"/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>Открытое подгрупповое  занятие</w:t>
            </w:r>
            <w:r w:rsidR="009762A4" w:rsidRPr="00B05549">
              <w:rPr>
                <w:rFonts w:ascii="Times New Roman" w:hAnsi="Times New Roman" w:cs="Times New Roman"/>
              </w:rPr>
              <w:t xml:space="preserve"> учителя-логопеда</w:t>
            </w:r>
            <w:r w:rsidRPr="00B05549">
              <w:rPr>
                <w:rFonts w:ascii="Times New Roman" w:hAnsi="Times New Roman" w:cs="Times New Roman"/>
              </w:rPr>
              <w:t xml:space="preserve"> </w:t>
            </w:r>
          </w:p>
          <w:p w:rsidR="001801A1" w:rsidRPr="00B05549" w:rsidRDefault="009762A4" w:rsidP="001801A1">
            <w:pPr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>«</w:t>
            </w:r>
            <w:r w:rsidR="001801A1" w:rsidRPr="00B05549">
              <w:rPr>
                <w:rFonts w:ascii="Times New Roman" w:hAnsi="Times New Roman" w:cs="Times New Roman"/>
              </w:rPr>
              <w:t>Дифференциация звуков</w:t>
            </w:r>
            <w:proofErr w:type="gramStart"/>
            <w:r w:rsidR="001801A1" w:rsidRPr="00B05549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="001801A1" w:rsidRPr="00B05549">
              <w:rPr>
                <w:rFonts w:ascii="Times New Roman" w:hAnsi="Times New Roman" w:cs="Times New Roman"/>
              </w:rPr>
              <w:t xml:space="preserve"> - Ш.</w:t>
            </w:r>
          </w:p>
          <w:p w:rsidR="001801A1" w:rsidRPr="00B05549" w:rsidRDefault="001801A1" w:rsidP="001801A1">
            <w:pPr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 xml:space="preserve">Коррекция лексико-грамматической стороны речи </w:t>
            </w:r>
          </w:p>
          <w:p w:rsidR="009762A4" w:rsidRPr="00B05549" w:rsidRDefault="001801A1" w:rsidP="001801A1">
            <w:pPr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 xml:space="preserve"> по лексической теме «Посуда».</w:t>
            </w:r>
          </w:p>
        </w:tc>
        <w:tc>
          <w:tcPr>
            <w:tcW w:w="1134" w:type="dxa"/>
          </w:tcPr>
          <w:p w:rsidR="009762A4" w:rsidRPr="00B05549" w:rsidRDefault="00D51CF7" w:rsidP="003179C9">
            <w:pPr>
              <w:jc w:val="both"/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>Молодые в</w:t>
            </w:r>
            <w:r w:rsidR="009762A4" w:rsidRPr="00B05549">
              <w:rPr>
                <w:rFonts w:ascii="Times New Roman" w:hAnsi="Times New Roman" w:cs="Times New Roman"/>
              </w:rPr>
              <w:t>оспитатели, педагог-психолог</w:t>
            </w:r>
            <w:r w:rsidR="001801A1" w:rsidRPr="00B05549">
              <w:rPr>
                <w:rFonts w:ascii="Times New Roman" w:hAnsi="Times New Roman" w:cs="Times New Roman"/>
              </w:rPr>
              <w:t>, старший воспитатель.</w:t>
            </w:r>
          </w:p>
        </w:tc>
        <w:tc>
          <w:tcPr>
            <w:tcW w:w="992" w:type="dxa"/>
          </w:tcPr>
          <w:p w:rsidR="009762A4" w:rsidRPr="00B05549" w:rsidRDefault="001801A1" w:rsidP="009762A4">
            <w:pPr>
              <w:jc w:val="both"/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 xml:space="preserve">10 </w:t>
            </w:r>
            <w:r w:rsidR="009762A4" w:rsidRPr="00B05549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2126" w:type="dxa"/>
          </w:tcPr>
          <w:p w:rsidR="009762A4" w:rsidRPr="00B05549" w:rsidRDefault="009762A4" w:rsidP="003179C9">
            <w:pPr>
              <w:jc w:val="both"/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 xml:space="preserve">Воспитатели </w:t>
            </w:r>
            <w:r w:rsidR="00D51CF7" w:rsidRPr="00B05549">
              <w:rPr>
                <w:rFonts w:ascii="Times New Roman" w:hAnsi="Times New Roman" w:cs="Times New Roman"/>
              </w:rPr>
              <w:t>увидели на практике</w:t>
            </w:r>
            <w:r w:rsidR="001801A1" w:rsidRPr="00B05549">
              <w:rPr>
                <w:rFonts w:ascii="Times New Roman" w:hAnsi="Times New Roman" w:cs="Times New Roman"/>
              </w:rPr>
              <w:t>, что правильное физиологическое дыхание</w:t>
            </w:r>
            <w:r w:rsidR="00D96ED3" w:rsidRPr="00B05549">
              <w:rPr>
                <w:rFonts w:ascii="Times New Roman" w:hAnsi="Times New Roman" w:cs="Times New Roman"/>
              </w:rPr>
              <w:t>, артикуляционная гимнастика и фонематический слух</w:t>
            </w:r>
            <w:r w:rsidR="001801A1" w:rsidRPr="00B05549">
              <w:rPr>
                <w:rFonts w:ascii="Times New Roman" w:hAnsi="Times New Roman" w:cs="Times New Roman"/>
              </w:rPr>
              <w:t xml:space="preserve"> помога</w:t>
            </w:r>
            <w:r w:rsidR="00D96ED3" w:rsidRPr="00B05549">
              <w:rPr>
                <w:rFonts w:ascii="Times New Roman" w:hAnsi="Times New Roman" w:cs="Times New Roman"/>
              </w:rPr>
              <w:t>ю</w:t>
            </w:r>
            <w:r w:rsidR="001801A1" w:rsidRPr="00B05549">
              <w:rPr>
                <w:rFonts w:ascii="Times New Roman" w:hAnsi="Times New Roman" w:cs="Times New Roman"/>
              </w:rPr>
              <w:t>т ребенку овладеть правильным звукопроизношением</w:t>
            </w:r>
            <w:r w:rsidR="00D96ED3" w:rsidRPr="00B05549">
              <w:rPr>
                <w:rFonts w:ascii="Times New Roman" w:hAnsi="Times New Roman" w:cs="Times New Roman"/>
              </w:rPr>
              <w:t>.</w:t>
            </w:r>
          </w:p>
          <w:p w:rsidR="009762A4" w:rsidRPr="00B05549" w:rsidRDefault="00D96ED3" w:rsidP="00D96ED3">
            <w:pPr>
              <w:jc w:val="both"/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>Посмотрели и поучаствовали в играх на развитие речевого дыхания, силы голоса и др.</w:t>
            </w:r>
          </w:p>
        </w:tc>
        <w:tc>
          <w:tcPr>
            <w:tcW w:w="1560" w:type="dxa"/>
          </w:tcPr>
          <w:p w:rsidR="009762A4" w:rsidRPr="00B05549" w:rsidRDefault="00D51CF7" w:rsidP="00FF0E5B">
            <w:pPr>
              <w:jc w:val="both"/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>Не воспитатели применяют на практике полученные знания.</w:t>
            </w:r>
          </w:p>
        </w:tc>
        <w:tc>
          <w:tcPr>
            <w:tcW w:w="2268" w:type="dxa"/>
          </w:tcPr>
          <w:p w:rsidR="009762A4" w:rsidRPr="00B05549" w:rsidRDefault="00FF0E5B" w:rsidP="00B05549">
            <w:pPr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>Приложение 1 (</w:t>
            </w:r>
            <w:r w:rsidR="00D96ED3" w:rsidRPr="00B05549">
              <w:rPr>
                <w:rFonts w:ascii="Times New Roman" w:hAnsi="Times New Roman" w:cs="Times New Roman"/>
              </w:rPr>
              <w:t xml:space="preserve">Конспект открытого занятия </w:t>
            </w:r>
            <w:r w:rsidRPr="00B05549">
              <w:rPr>
                <w:rFonts w:ascii="Times New Roman" w:hAnsi="Times New Roman" w:cs="Times New Roman"/>
              </w:rPr>
              <w:t xml:space="preserve">учителя– </w:t>
            </w:r>
            <w:proofErr w:type="gramStart"/>
            <w:r w:rsidRPr="00B05549">
              <w:rPr>
                <w:rFonts w:ascii="Times New Roman" w:hAnsi="Times New Roman" w:cs="Times New Roman"/>
              </w:rPr>
              <w:t>ло</w:t>
            </w:r>
            <w:proofErr w:type="gramEnd"/>
            <w:r w:rsidRPr="00B05549">
              <w:rPr>
                <w:rFonts w:ascii="Times New Roman" w:hAnsi="Times New Roman" w:cs="Times New Roman"/>
              </w:rPr>
              <w:t>гопеда)</w:t>
            </w:r>
            <w:r w:rsidR="00D96ED3" w:rsidRPr="00B05549">
              <w:rPr>
                <w:rFonts w:ascii="Times New Roman" w:hAnsi="Times New Roman" w:cs="Times New Roman"/>
              </w:rPr>
              <w:t>.</w:t>
            </w:r>
          </w:p>
          <w:p w:rsidR="00D96ED3" w:rsidRPr="00B05549" w:rsidRDefault="00D96ED3" w:rsidP="00B05549">
            <w:pPr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 xml:space="preserve">Приложение 2. </w:t>
            </w:r>
            <w:proofErr w:type="gramStart"/>
            <w:r w:rsidRPr="00B05549">
              <w:rPr>
                <w:rFonts w:ascii="Times New Roman" w:hAnsi="Times New Roman" w:cs="Times New Roman"/>
              </w:rPr>
              <w:t>(</w:t>
            </w:r>
            <w:r w:rsidR="00D51CF7" w:rsidRPr="00B05549">
              <w:rPr>
                <w:rFonts w:ascii="Times New Roman" w:hAnsi="Times New Roman" w:cs="Times New Roman"/>
              </w:rPr>
              <w:t>Теоретический материал по формированию звуковой культуры речи.</w:t>
            </w:r>
            <w:proofErr w:type="gramEnd"/>
            <w:r w:rsidR="00D51CF7" w:rsidRPr="00B0554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05549">
              <w:rPr>
                <w:rFonts w:ascii="Times New Roman" w:hAnsi="Times New Roman" w:cs="Times New Roman"/>
              </w:rPr>
              <w:t>Игры и методические разработк</w:t>
            </w:r>
            <w:r w:rsidR="00D51CF7" w:rsidRPr="00B05549">
              <w:rPr>
                <w:rFonts w:ascii="Times New Roman" w:hAnsi="Times New Roman" w:cs="Times New Roman"/>
              </w:rPr>
              <w:t>и</w:t>
            </w:r>
            <w:r w:rsidRPr="00B05549">
              <w:rPr>
                <w:rFonts w:ascii="Times New Roman" w:hAnsi="Times New Roman" w:cs="Times New Roman"/>
              </w:rPr>
              <w:t xml:space="preserve"> по развитию звуковой культуры у дошкольников).</w:t>
            </w:r>
            <w:proofErr w:type="gramEnd"/>
          </w:p>
          <w:p w:rsidR="00D96ED3" w:rsidRPr="00B05549" w:rsidRDefault="00D96ED3" w:rsidP="00B05549">
            <w:pPr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 xml:space="preserve">Приложение 3 </w:t>
            </w:r>
            <w:proofErr w:type="spellStart"/>
            <w:r w:rsidRPr="00B05549">
              <w:rPr>
                <w:rFonts w:ascii="Times New Roman" w:hAnsi="Times New Roman" w:cs="Times New Roman"/>
              </w:rPr>
              <w:t>фотоотчет</w:t>
            </w:r>
            <w:proofErr w:type="spellEnd"/>
          </w:p>
        </w:tc>
      </w:tr>
      <w:tr w:rsidR="006C5FDA" w:rsidRPr="00B05549" w:rsidTr="00B05549">
        <w:trPr>
          <w:trHeight w:val="267"/>
        </w:trPr>
        <w:tc>
          <w:tcPr>
            <w:tcW w:w="515" w:type="dxa"/>
          </w:tcPr>
          <w:p w:rsidR="006C5FDA" w:rsidRPr="00B05549" w:rsidRDefault="00D51CF7" w:rsidP="003179C9">
            <w:pPr>
              <w:jc w:val="both"/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45" w:type="dxa"/>
          </w:tcPr>
          <w:p w:rsidR="006C5FDA" w:rsidRPr="00B05549" w:rsidRDefault="001801A1" w:rsidP="001801A1">
            <w:pPr>
              <w:jc w:val="both"/>
              <w:rPr>
                <w:rFonts w:ascii="Times New Roman" w:hAnsi="Times New Roman" w:cs="Times New Roman"/>
              </w:rPr>
            </w:pPr>
            <w:r w:rsidRPr="00B05549">
              <w:rPr>
                <w:rFonts w:ascii="Times New Roman" w:hAnsi="Times New Roman" w:cs="Times New Roman"/>
              </w:rPr>
              <w:t xml:space="preserve">Подготовлены брошюры для воспитателей по развитию звуковой культуры речи с играми. </w:t>
            </w:r>
            <w:proofErr w:type="gramStart"/>
            <w:r w:rsidRPr="00B05549">
              <w:rPr>
                <w:rFonts w:ascii="Times New Roman" w:hAnsi="Times New Roman" w:cs="Times New Roman"/>
              </w:rPr>
              <w:t>(Развитие дыхания, артикуляции, фонематического слуха – для младшего возраста; развитие силы голоса, интонации, темпа, ритма – для старшего возраста).</w:t>
            </w:r>
            <w:proofErr w:type="gramEnd"/>
          </w:p>
        </w:tc>
        <w:tc>
          <w:tcPr>
            <w:tcW w:w="1134" w:type="dxa"/>
          </w:tcPr>
          <w:p w:rsidR="006C5FDA" w:rsidRPr="00B05549" w:rsidRDefault="006C5FDA" w:rsidP="003179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C5FDA" w:rsidRPr="00B05549" w:rsidRDefault="006C5FDA" w:rsidP="009762A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6C5FDA" w:rsidRPr="00B05549" w:rsidRDefault="006C5FDA" w:rsidP="003179C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C5FDA" w:rsidRPr="00B05549" w:rsidRDefault="006C5FDA" w:rsidP="00FF0E5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C5FDA" w:rsidRPr="00B05549" w:rsidRDefault="006C5FDA" w:rsidP="00B05549">
            <w:pPr>
              <w:rPr>
                <w:rFonts w:ascii="Times New Roman" w:hAnsi="Times New Roman" w:cs="Times New Roman"/>
              </w:rPr>
            </w:pPr>
          </w:p>
        </w:tc>
      </w:tr>
    </w:tbl>
    <w:p w:rsidR="000F5EE8" w:rsidRPr="00B05549" w:rsidRDefault="000F5EE8"/>
    <w:p w:rsidR="00752737" w:rsidRPr="00B05549" w:rsidRDefault="00752737" w:rsidP="00CB7DC3">
      <w:pPr>
        <w:jc w:val="center"/>
        <w:rPr>
          <w:b/>
        </w:rPr>
      </w:pPr>
      <w:r w:rsidRPr="00B05549">
        <w:rPr>
          <w:b/>
        </w:rPr>
        <w:t>Самоанализ.</w:t>
      </w:r>
    </w:p>
    <w:p w:rsidR="00752737" w:rsidRPr="00B05549" w:rsidRDefault="00B05549" w:rsidP="00CB7DC3">
      <w:pPr>
        <w:pStyle w:val="a4"/>
        <w:numPr>
          <w:ilvl w:val="0"/>
          <w:numId w:val="1"/>
        </w:numPr>
        <w:jc w:val="both"/>
      </w:pPr>
      <w:r>
        <w:t>И</w:t>
      </w:r>
      <w:r w:rsidR="00B301C2" w:rsidRPr="00B05549">
        <w:t>спользовала:  артикуляционную гимнастику с сопровождение движением кистей рук (</w:t>
      </w:r>
      <w:proofErr w:type="spellStart"/>
      <w:r w:rsidR="00B301C2" w:rsidRPr="00B05549">
        <w:t>биоэнергопластика</w:t>
      </w:r>
      <w:proofErr w:type="spellEnd"/>
      <w:r w:rsidR="00B301C2" w:rsidRPr="00B05549">
        <w:t xml:space="preserve">); </w:t>
      </w:r>
      <w:r>
        <w:t xml:space="preserve"> </w:t>
      </w:r>
      <w:r w:rsidR="00B301C2" w:rsidRPr="00B05549">
        <w:t>новое упражнение на дыхание «Буря в стакане воды».</w:t>
      </w:r>
    </w:p>
    <w:p w:rsidR="00CB7DC3" w:rsidRPr="00B05549" w:rsidRDefault="006B4F9A" w:rsidP="00CB7DC3">
      <w:pPr>
        <w:pStyle w:val="a4"/>
        <w:numPr>
          <w:ilvl w:val="0"/>
          <w:numId w:val="1"/>
        </w:numPr>
        <w:jc w:val="both"/>
      </w:pPr>
      <w:r w:rsidRPr="00B05549">
        <w:t>Удалось подобранными играми и упражнениями на протяжении всего занятия удерживать мотивацию детей  к деятельности по теме «Посуда».</w:t>
      </w:r>
    </w:p>
    <w:p w:rsidR="006B4F9A" w:rsidRPr="00B05549" w:rsidRDefault="006B4F9A" w:rsidP="00CB7DC3">
      <w:pPr>
        <w:pStyle w:val="a4"/>
        <w:numPr>
          <w:ilvl w:val="0"/>
          <w:numId w:val="1"/>
        </w:numPr>
        <w:jc w:val="both"/>
      </w:pPr>
      <w:r w:rsidRPr="00B05549">
        <w:t>Продолжать повышение профессиональной компетентности воспитателей,  пропаганду логопедических знаний через городскую логопедическую неделю.</w:t>
      </w:r>
    </w:p>
    <w:p w:rsidR="00DE3CCF" w:rsidRPr="00B05549" w:rsidRDefault="00DE3CCF" w:rsidP="00DE3CCF">
      <w:pPr>
        <w:jc w:val="right"/>
      </w:pPr>
      <w:r w:rsidRPr="00B05549">
        <w:t xml:space="preserve">Учитель- логопед:  С.А.Некрашевич </w:t>
      </w:r>
    </w:p>
    <w:p w:rsidR="00DE3CCF" w:rsidRPr="00B05549" w:rsidRDefault="00D51CF7" w:rsidP="00DE3CCF">
      <w:pPr>
        <w:jc w:val="right"/>
      </w:pPr>
      <w:r w:rsidRPr="00B05549">
        <w:t>20.11.2017 год</w:t>
      </w:r>
    </w:p>
    <w:p w:rsidR="00DE3CCF" w:rsidRDefault="00DE3CCF" w:rsidP="00DE3CCF"/>
    <w:p w:rsidR="0030002E" w:rsidRPr="0030002E" w:rsidRDefault="0030002E" w:rsidP="0030002E">
      <w:pPr>
        <w:pStyle w:val="a5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      </w:t>
      </w:r>
      <w:r w:rsidRPr="0030002E">
        <w:rPr>
          <w:b/>
          <w:sz w:val="32"/>
          <w:szCs w:val="32"/>
        </w:rPr>
        <w:t>Дифференциация звуков</w:t>
      </w:r>
      <w:proofErr w:type="gramStart"/>
      <w:r w:rsidRPr="0030002E">
        <w:rPr>
          <w:b/>
          <w:sz w:val="32"/>
          <w:szCs w:val="32"/>
        </w:rPr>
        <w:t xml:space="preserve"> С</w:t>
      </w:r>
      <w:proofErr w:type="gramEnd"/>
      <w:r w:rsidRPr="0030002E">
        <w:rPr>
          <w:b/>
          <w:sz w:val="32"/>
          <w:szCs w:val="32"/>
        </w:rPr>
        <w:t xml:space="preserve"> - Ш.</w:t>
      </w:r>
      <w:r>
        <w:rPr>
          <w:b/>
          <w:sz w:val="32"/>
          <w:szCs w:val="32"/>
        </w:rPr>
        <w:t xml:space="preserve">            </w:t>
      </w:r>
      <w:r w:rsidRPr="0030002E">
        <w:rPr>
          <w:i/>
          <w:color w:val="FF0000"/>
          <w:sz w:val="24"/>
          <w:szCs w:val="24"/>
        </w:rPr>
        <w:t>ПРИЛОЖЕНИЕ 1</w:t>
      </w:r>
    </w:p>
    <w:p w:rsidR="0030002E" w:rsidRPr="0030002E" w:rsidRDefault="0030002E" w:rsidP="0030002E">
      <w:pPr>
        <w:pStyle w:val="a5"/>
        <w:jc w:val="center"/>
        <w:rPr>
          <w:b/>
          <w:sz w:val="32"/>
          <w:szCs w:val="32"/>
        </w:rPr>
      </w:pPr>
      <w:r w:rsidRPr="0030002E">
        <w:rPr>
          <w:b/>
          <w:sz w:val="32"/>
          <w:szCs w:val="32"/>
        </w:rPr>
        <w:t>Коррекция лексико-грамматической стороны речи</w:t>
      </w:r>
    </w:p>
    <w:p w:rsidR="0030002E" w:rsidRPr="0030002E" w:rsidRDefault="0030002E" w:rsidP="0030002E">
      <w:pPr>
        <w:pStyle w:val="a5"/>
        <w:jc w:val="center"/>
        <w:rPr>
          <w:b/>
          <w:sz w:val="32"/>
          <w:szCs w:val="32"/>
        </w:rPr>
      </w:pPr>
      <w:r w:rsidRPr="0030002E">
        <w:rPr>
          <w:b/>
          <w:sz w:val="32"/>
          <w:szCs w:val="32"/>
        </w:rPr>
        <w:t>по лексической теме «Посуда»  (старший возраст)</w:t>
      </w:r>
    </w:p>
    <w:p w:rsidR="0030002E" w:rsidRDefault="0030002E" w:rsidP="0030002E">
      <w:pPr>
        <w:pStyle w:val="a5"/>
        <w:ind w:left="284"/>
        <w:rPr>
          <w:color w:val="333333"/>
        </w:rPr>
      </w:pPr>
    </w:p>
    <w:p w:rsidR="0030002E" w:rsidRPr="002A3CF1" w:rsidRDefault="0030002E" w:rsidP="0030002E">
      <w:pPr>
        <w:pStyle w:val="a5"/>
        <w:ind w:left="284"/>
        <w:jc w:val="both"/>
        <w:rPr>
          <w:color w:val="333333"/>
        </w:rPr>
      </w:pPr>
      <w:r w:rsidRPr="002A3CF1">
        <w:rPr>
          <w:b/>
          <w:color w:val="333333"/>
        </w:rPr>
        <w:t>Цель</w:t>
      </w:r>
      <w:r w:rsidRPr="002A3CF1">
        <w:rPr>
          <w:color w:val="333333"/>
        </w:rPr>
        <w:t xml:space="preserve">: </w:t>
      </w:r>
      <w:r w:rsidRPr="002A3CF1">
        <w:rPr>
          <w:color w:val="000000"/>
          <w:shd w:val="clear" w:color="auto" w:fill="FFFFFF"/>
        </w:rPr>
        <w:t>обучение  дифференциации звуков С-Ш в словах, фразах,  предложениях</w:t>
      </w:r>
      <w:r w:rsidRPr="002A3CF1">
        <w:rPr>
          <w:color w:val="333333"/>
        </w:rPr>
        <w:t xml:space="preserve"> по теме «Посуда».</w:t>
      </w:r>
    </w:p>
    <w:p w:rsidR="0030002E" w:rsidRPr="002A3CF1" w:rsidRDefault="0030002E" w:rsidP="0030002E">
      <w:pPr>
        <w:pStyle w:val="a5"/>
        <w:ind w:left="284"/>
        <w:jc w:val="both"/>
        <w:rPr>
          <w:b/>
          <w:color w:val="333333"/>
          <w:u w:val="single"/>
        </w:rPr>
      </w:pPr>
      <w:r w:rsidRPr="002A3CF1">
        <w:rPr>
          <w:b/>
          <w:i/>
          <w:iCs/>
          <w:color w:val="333333"/>
          <w:u w:val="single"/>
        </w:rPr>
        <w:t>Образовательные задачи.</w:t>
      </w:r>
    </w:p>
    <w:p w:rsidR="0030002E" w:rsidRPr="002A3CF1" w:rsidRDefault="0030002E" w:rsidP="0030002E">
      <w:pPr>
        <w:pStyle w:val="a5"/>
        <w:ind w:left="284"/>
        <w:jc w:val="both"/>
      </w:pPr>
      <w:r w:rsidRPr="002A3CF1">
        <w:t>развивать фонематический слух, навыки звукового, слогового, языкового анализа и синтеза;</w:t>
      </w:r>
    </w:p>
    <w:p w:rsidR="0030002E" w:rsidRPr="002A3CF1" w:rsidRDefault="0030002E" w:rsidP="0030002E">
      <w:pPr>
        <w:pStyle w:val="a5"/>
        <w:ind w:left="284"/>
        <w:jc w:val="both"/>
      </w:pPr>
      <w:r w:rsidRPr="002A3CF1">
        <w:t>•      способствовать: правильному употреблению в речи падежных форм имени существительного, согласованию имени прилагательного с именем существительным;</w:t>
      </w:r>
    </w:p>
    <w:p w:rsidR="0030002E" w:rsidRPr="002A3CF1" w:rsidRDefault="0030002E" w:rsidP="0030002E">
      <w:pPr>
        <w:pStyle w:val="a5"/>
        <w:ind w:left="284"/>
        <w:jc w:val="both"/>
      </w:pPr>
      <w:r w:rsidRPr="002A3CF1">
        <w:rPr>
          <w:color w:val="000000"/>
        </w:rPr>
        <w:t>развитие грамматического строя речи, связной речи.</w:t>
      </w:r>
    </w:p>
    <w:p w:rsidR="0030002E" w:rsidRPr="002A3CF1" w:rsidRDefault="0030002E" w:rsidP="0030002E">
      <w:pPr>
        <w:pStyle w:val="a5"/>
        <w:ind w:left="284"/>
        <w:jc w:val="both"/>
      </w:pPr>
      <w:r w:rsidRPr="002A3CF1">
        <w:t xml:space="preserve">актуализировать представления детей о  посуде, её разнообразии, назначении, деталях; </w:t>
      </w:r>
    </w:p>
    <w:p w:rsidR="0030002E" w:rsidRPr="002A3CF1" w:rsidRDefault="0030002E" w:rsidP="0030002E">
      <w:pPr>
        <w:pStyle w:val="a5"/>
        <w:ind w:left="284"/>
        <w:jc w:val="both"/>
      </w:pPr>
      <w:r w:rsidRPr="002A3CF1">
        <w:t xml:space="preserve">•   стимулировать речевую активность детей с нарушениями речи. </w:t>
      </w:r>
    </w:p>
    <w:p w:rsidR="0030002E" w:rsidRPr="002A3CF1" w:rsidRDefault="0030002E" w:rsidP="0030002E">
      <w:pPr>
        <w:pStyle w:val="a5"/>
        <w:ind w:left="284"/>
        <w:jc w:val="both"/>
        <w:rPr>
          <w:i/>
          <w:iCs/>
          <w:color w:val="333333"/>
          <w:u w:val="single"/>
        </w:rPr>
      </w:pPr>
    </w:p>
    <w:p w:rsidR="0030002E" w:rsidRPr="002A3CF1" w:rsidRDefault="0030002E" w:rsidP="0030002E">
      <w:pPr>
        <w:pStyle w:val="a5"/>
        <w:ind w:left="284"/>
        <w:jc w:val="both"/>
        <w:rPr>
          <w:b/>
          <w:u w:val="single"/>
        </w:rPr>
      </w:pPr>
      <w:r w:rsidRPr="002A3CF1">
        <w:rPr>
          <w:b/>
          <w:u w:val="single"/>
        </w:rPr>
        <w:t xml:space="preserve">Оборудование: </w:t>
      </w:r>
    </w:p>
    <w:p w:rsidR="0030002E" w:rsidRPr="002A3CF1" w:rsidRDefault="0030002E" w:rsidP="0030002E">
      <w:pPr>
        <w:pStyle w:val="a5"/>
        <w:ind w:left="284" w:firstLine="283"/>
        <w:jc w:val="both"/>
      </w:pPr>
      <w:proofErr w:type="gramStart"/>
      <w:r w:rsidRPr="002A3CF1">
        <w:rPr>
          <w:i/>
          <w:u w:val="single"/>
        </w:rPr>
        <w:t>Демонстрационное</w:t>
      </w:r>
      <w:proofErr w:type="gramEnd"/>
      <w:r w:rsidRPr="002A3CF1">
        <w:rPr>
          <w:i/>
          <w:u w:val="single"/>
        </w:rPr>
        <w:t>:</w:t>
      </w:r>
      <w:r w:rsidRPr="002A3CF1">
        <w:t xml:space="preserve"> кукла, собака, мяч,</w:t>
      </w:r>
      <w:r w:rsidRPr="002A3CF1">
        <w:rPr>
          <w:i/>
        </w:rPr>
        <w:t xml:space="preserve"> к</w:t>
      </w:r>
      <w:r w:rsidRPr="002A3CF1">
        <w:t xml:space="preserve">артинки с заданиями для игры: «Что куда?», «Начинающий художник»; схема составления предложения,  схема звуков С-Ш,  </w:t>
      </w:r>
    </w:p>
    <w:p w:rsidR="0030002E" w:rsidRPr="002A3CF1" w:rsidRDefault="0030002E" w:rsidP="0030002E">
      <w:pPr>
        <w:pStyle w:val="a5"/>
        <w:ind w:left="284" w:firstLine="283"/>
        <w:jc w:val="both"/>
        <w:rPr>
          <w:i/>
          <w:u w:val="single"/>
        </w:rPr>
      </w:pPr>
      <w:r w:rsidRPr="002A3CF1">
        <w:rPr>
          <w:i/>
          <w:u w:val="single"/>
        </w:rPr>
        <w:t>Раздаточный материал</w:t>
      </w:r>
      <w:r w:rsidRPr="002A3CF1">
        <w:rPr>
          <w:i/>
        </w:rPr>
        <w:t xml:space="preserve">: </w:t>
      </w:r>
      <w:r w:rsidRPr="002A3CF1">
        <w:t xml:space="preserve">эмблемы с изображением посуды; зеркала по  количеству детей; стаканы с водой, трубочки для коктейля;   картинки посуды со звуками С, </w:t>
      </w:r>
      <w:proofErr w:type="gramStart"/>
      <w:r w:rsidRPr="002A3CF1">
        <w:t>Ш</w:t>
      </w:r>
      <w:proofErr w:type="gramEnd"/>
      <w:r w:rsidRPr="002A3CF1">
        <w:t>,  3 сундука и З шкафа (с обозначением количества слогов, места звука в слове); зашумленные картинки посуды (для штриховки), простые карандаши.</w:t>
      </w:r>
    </w:p>
    <w:p w:rsidR="0030002E" w:rsidRPr="003533EF" w:rsidRDefault="0030002E" w:rsidP="0030002E">
      <w:pPr>
        <w:jc w:val="center"/>
        <w:rPr>
          <w:b/>
        </w:rPr>
      </w:pPr>
      <w:r w:rsidRPr="003533EF">
        <w:rPr>
          <w:b/>
        </w:rPr>
        <w:t>Ход занятия</w:t>
      </w:r>
    </w:p>
    <w:p w:rsidR="0030002E" w:rsidRPr="002A3CF1" w:rsidRDefault="0030002E" w:rsidP="0030002E">
      <w:pPr>
        <w:pStyle w:val="a5"/>
      </w:pPr>
      <w:r>
        <w:t>- Сегодня у нас на занятии гости, давайте поздороваемся. (Дети здороваются).</w:t>
      </w:r>
    </w:p>
    <w:p w:rsidR="0030002E" w:rsidRPr="00176ADB" w:rsidRDefault="0030002E" w:rsidP="0030002E">
      <w:pPr>
        <w:pStyle w:val="a5"/>
        <w:rPr>
          <w:color w:val="FF0000"/>
        </w:rPr>
      </w:pPr>
      <w:r w:rsidRPr="00176ADB">
        <w:t>- Посмотрите, кто у нас сидит за столом? (кукла, собака)</w:t>
      </w:r>
    </w:p>
    <w:p w:rsidR="0030002E" w:rsidRPr="003533EF" w:rsidRDefault="0030002E" w:rsidP="0030002E">
      <w:pPr>
        <w:pStyle w:val="a5"/>
        <w:rPr>
          <w:color w:val="333333"/>
        </w:rPr>
      </w:pPr>
      <w:r w:rsidRPr="003533EF">
        <w:rPr>
          <w:color w:val="333333"/>
        </w:rPr>
        <w:t>- Давайте подберем девочке имя, оно должно начинаться со звука [</w:t>
      </w:r>
      <w:proofErr w:type="gramStart"/>
      <w:r w:rsidRPr="003533EF">
        <w:rPr>
          <w:color w:val="333333"/>
        </w:rPr>
        <w:t>с</w:t>
      </w:r>
      <w:proofErr w:type="gramEnd"/>
      <w:r w:rsidRPr="003533EF">
        <w:rPr>
          <w:color w:val="333333"/>
        </w:rPr>
        <w:t xml:space="preserve">]? </w:t>
      </w:r>
    </w:p>
    <w:p w:rsidR="0030002E" w:rsidRPr="003533EF" w:rsidRDefault="0030002E" w:rsidP="0030002E">
      <w:pPr>
        <w:pStyle w:val="a5"/>
        <w:rPr>
          <w:color w:val="333333"/>
        </w:rPr>
      </w:pPr>
      <w:r w:rsidRPr="003533EF">
        <w:rPr>
          <w:color w:val="333333"/>
        </w:rPr>
        <w:t>- А собаке подберем имя, которое начинается со звука [</w:t>
      </w:r>
      <w:proofErr w:type="spellStart"/>
      <w:r w:rsidRPr="003533EF">
        <w:rPr>
          <w:color w:val="333333"/>
        </w:rPr>
        <w:t>ш</w:t>
      </w:r>
      <w:proofErr w:type="spellEnd"/>
      <w:r w:rsidRPr="003533EF">
        <w:rPr>
          <w:color w:val="333333"/>
        </w:rPr>
        <w:t>].</w:t>
      </w:r>
    </w:p>
    <w:p w:rsidR="0030002E" w:rsidRDefault="0030002E" w:rsidP="0030002E">
      <w:pPr>
        <w:pStyle w:val="a5"/>
        <w:rPr>
          <w:color w:val="333333"/>
        </w:rPr>
      </w:pPr>
    </w:p>
    <w:p w:rsidR="0030002E" w:rsidRPr="0030002E" w:rsidRDefault="0030002E" w:rsidP="0030002E">
      <w:pPr>
        <w:pStyle w:val="a5"/>
      </w:pPr>
      <w:r w:rsidRPr="0030002E">
        <w:t>1. - Соня и Шарик ждут гостей и просят нас помочь. Сейчас я буду называть, а вы будете выбирать посуду, в названии которой слышен звук [</w:t>
      </w:r>
      <w:proofErr w:type="gramStart"/>
      <w:r w:rsidRPr="0030002E">
        <w:t>с</w:t>
      </w:r>
      <w:proofErr w:type="gramEnd"/>
      <w:r w:rsidRPr="0030002E">
        <w:t>] (стакан, кастрюля, сковорода), [</w:t>
      </w:r>
      <w:proofErr w:type="spellStart"/>
      <w:r w:rsidRPr="0030002E">
        <w:t>ш</w:t>
      </w:r>
      <w:proofErr w:type="spellEnd"/>
      <w:r w:rsidRPr="0030002E">
        <w:t>] (чашка, кружка, ложка), и ставить ее на стол.</w:t>
      </w:r>
    </w:p>
    <w:p w:rsidR="0030002E" w:rsidRPr="0030002E" w:rsidRDefault="0030002E" w:rsidP="0030002E">
      <w:pPr>
        <w:pStyle w:val="a5"/>
      </w:pPr>
      <w:r>
        <w:t xml:space="preserve">        </w:t>
      </w:r>
      <w:r w:rsidRPr="0030002E">
        <w:t>Соня и Шарик предлагают с ними поиграть, заодно научиться слышать и произносить звуки</w:t>
      </w:r>
      <w:proofErr w:type="gramStart"/>
      <w:r w:rsidRPr="0030002E">
        <w:t xml:space="preserve"> С</w:t>
      </w:r>
      <w:proofErr w:type="gramEnd"/>
      <w:r w:rsidRPr="0030002E">
        <w:t>, Ш.</w:t>
      </w:r>
    </w:p>
    <w:p w:rsidR="0030002E" w:rsidRPr="0030002E" w:rsidRDefault="0030002E" w:rsidP="0030002E">
      <w:pPr>
        <w:pStyle w:val="a5"/>
      </w:pPr>
    </w:p>
    <w:p w:rsidR="0030002E" w:rsidRPr="0030002E" w:rsidRDefault="0030002E" w:rsidP="0030002E">
      <w:pPr>
        <w:pStyle w:val="a5"/>
      </w:pPr>
      <w:r w:rsidRPr="0030002E">
        <w:t xml:space="preserve">2. Давай подготовим наш язычок к произнесению звуков – сделаем гимнастику для губ и язычка, сопровождая показом движений кистей рук: </w:t>
      </w:r>
    </w:p>
    <w:tbl>
      <w:tblPr>
        <w:tblStyle w:val="a3"/>
        <w:tblW w:w="0" w:type="auto"/>
        <w:tblInd w:w="534" w:type="dxa"/>
        <w:tblLook w:val="01E0"/>
      </w:tblPr>
      <w:tblGrid>
        <w:gridCol w:w="4785"/>
        <w:gridCol w:w="4786"/>
      </w:tblGrid>
      <w:tr w:rsidR="0030002E" w:rsidRPr="002A3CF1" w:rsidTr="009B189D">
        <w:tc>
          <w:tcPr>
            <w:tcW w:w="4785" w:type="dxa"/>
          </w:tcPr>
          <w:p w:rsidR="0030002E" w:rsidRPr="002A3CF1" w:rsidRDefault="0030002E" w:rsidP="009B189D">
            <w:pPr>
              <w:jc w:val="center"/>
              <w:rPr>
                <w:sz w:val="18"/>
                <w:szCs w:val="18"/>
              </w:rPr>
            </w:pPr>
            <w:r w:rsidRPr="002A3CF1">
              <w:rPr>
                <w:b/>
                <w:bCs/>
                <w:sz w:val="18"/>
                <w:szCs w:val="18"/>
              </w:rPr>
              <w:t xml:space="preserve">ЛЯГУШКА  </w:t>
            </w:r>
            <w:r w:rsidRPr="002A3CF1">
              <w:rPr>
                <w:i/>
                <w:iCs/>
                <w:sz w:val="18"/>
                <w:szCs w:val="18"/>
              </w:rPr>
              <w:t>выработать умение удерживать  губы в улыбке в течени</w:t>
            </w:r>
            <w:proofErr w:type="gramStart"/>
            <w:r w:rsidRPr="002A3CF1">
              <w:rPr>
                <w:i/>
                <w:iCs/>
                <w:sz w:val="18"/>
                <w:szCs w:val="18"/>
              </w:rPr>
              <w:t>и</w:t>
            </w:r>
            <w:proofErr w:type="gramEnd"/>
            <w:r w:rsidRPr="002A3CF1">
              <w:rPr>
                <w:i/>
                <w:iCs/>
                <w:sz w:val="18"/>
                <w:szCs w:val="18"/>
              </w:rPr>
              <w:t xml:space="preserve"> нескольких секунд.</w:t>
            </w:r>
          </w:p>
          <w:p w:rsidR="0030002E" w:rsidRPr="002A3CF1" w:rsidRDefault="0030002E" w:rsidP="009B189D">
            <w:pPr>
              <w:ind w:left="426"/>
              <w:rPr>
                <w:sz w:val="18"/>
                <w:szCs w:val="18"/>
              </w:rPr>
            </w:pPr>
            <w:r w:rsidRPr="002A3CF1">
              <w:rPr>
                <w:sz w:val="18"/>
                <w:szCs w:val="18"/>
              </w:rPr>
              <w:t xml:space="preserve">Превратили нас в лягушек –    </w:t>
            </w:r>
          </w:p>
          <w:p w:rsidR="0030002E" w:rsidRPr="002A3CF1" w:rsidRDefault="0030002E" w:rsidP="009B189D">
            <w:pPr>
              <w:ind w:left="426"/>
              <w:rPr>
                <w:sz w:val="18"/>
                <w:szCs w:val="18"/>
              </w:rPr>
            </w:pPr>
            <w:r w:rsidRPr="002A3CF1">
              <w:rPr>
                <w:sz w:val="18"/>
                <w:szCs w:val="18"/>
              </w:rPr>
              <w:t>Дотянулись мы до ушек.</w:t>
            </w:r>
          </w:p>
          <w:p w:rsidR="0030002E" w:rsidRPr="002A3CF1" w:rsidRDefault="0030002E" w:rsidP="009B189D">
            <w:pPr>
              <w:ind w:left="426"/>
              <w:rPr>
                <w:sz w:val="18"/>
                <w:szCs w:val="18"/>
              </w:rPr>
            </w:pPr>
            <w:r w:rsidRPr="002A3CF1">
              <w:rPr>
                <w:sz w:val="18"/>
                <w:szCs w:val="18"/>
              </w:rPr>
              <w:t>Дотянулись, улыбнулись,</w:t>
            </w:r>
          </w:p>
          <w:p w:rsidR="0030002E" w:rsidRPr="002A3CF1" w:rsidRDefault="0030002E" w:rsidP="009B189D">
            <w:pPr>
              <w:ind w:left="426"/>
              <w:rPr>
                <w:sz w:val="18"/>
                <w:szCs w:val="18"/>
              </w:rPr>
            </w:pPr>
            <w:r w:rsidRPr="002A3CF1">
              <w:rPr>
                <w:sz w:val="18"/>
                <w:szCs w:val="18"/>
              </w:rPr>
              <w:t xml:space="preserve">А затем домой вернулись. </w:t>
            </w:r>
          </w:p>
          <w:p w:rsidR="0030002E" w:rsidRPr="002A3CF1" w:rsidRDefault="0030002E" w:rsidP="009B189D">
            <w:pPr>
              <w:rPr>
                <w:sz w:val="18"/>
                <w:szCs w:val="18"/>
              </w:rPr>
            </w:pPr>
            <w:r w:rsidRPr="002A3CF1">
              <w:rPr>
                <w:noProof/>
                <w:sz w:val="18"/>
                <w:szCs w:val="18"/>
              </w:rPr>
              <w:drawing>
                <wp:inline distT="0" distB="0" distL="0" distR="0">
                  <wp:extent cx="709574" cy="402547"/>
                  <wp:effectExtent l="0" t="0" r="0" b="0"/>
                  <wp:docPr id="1" name="Рисунок 15" descr="IMG_5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5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764" cy="403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A3CF1">
              <w:rPr>
                <w:noProof/>
                <w:sz w:val="18"/>
                <w:szCs w:val="18"/>
              </w:rPr>
              <w:drawing>
                <wp:inline distT="0" distB="0" distL="0" distR="0">
                  <wp:extent cx="738836" cy="419147"/>
                  <wp:effectExtent l="0" t="0" r="0" b="0"/>
                  <wp:docPr id="2" name="Рисунок 14" descr="IMG_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5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116" cy="420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0002E" w:rsidRPr="002A3CF1" w:rsidRDefault="0030002E" w:rsidP="009B189D">
            <w:pPr>
              <w:jc w:val="center"/>
              <w:rPr>
                <w:sz w:val="18"/>
                <w:szCs w:val="18"/>
              </w:rPr>
            </w:pPr>
            <w:proofErr w:type="spellStart"/>
            <w:r w:rsidRPr="002A3CF1">
              <w:rPr>
                <w:b/>
                <w:bCs/>
                <w:sz w:val="18"/>
                <w:szCs w:val="18"/>
              </w:rPr>
              <w:t>ЗАБОРЧИК</w:t>
            </w:r>
            <w:r w:rsidRPr="002A3CF1">
              <w:rPr>
                <w:i/>
                <w:iCs/>
                <w:sz w:val="18"/>
                <w:szCs w:val="18"/>
              </w:rPr>
              <w:t>Выработать</w:t>
            </w:r>
            <w:proofErr w:type="spellEnd"/>
            <w:r w:rsidRPr="002A3CF1">
              <w:rPr>
                <w:i/>
                <w:iCs/>
                <w:sz w:val="18"/>
                <w:szCs w:val="18"/>
              </w:rPr>
              <w:t xml:space="preserve"> умение долго удерживать сомкнутые челюсти.</w:t>
            </w:r>
          </w:p>
          <w:p w:rsidR="0030002E" w:rsidRPr="002A3CF1" w:rsidRDefault="0030002E" w:rsidP="009B189D">
            <w:pPr>
              <w:ind w:left="602"/>
              <w:rPr>
                <w:sz w:val="18"/>
                <w:szCs w:val="18"/>
              </w:rPr>
            </w:pPr>
            <w:r w:rsidRPr="002A3CF1">
              <w:rPr>
                <w:sz w:val="18"/>
                <w:szCs w:val="18"/>
              </w:rPr>
              <w:t>Вышли утром мы во двор</w:t>
            </w:r>
          </w:p>
          <w:p w:rsidR="0030002E" w:rsidRPr="002A3CF1" w:rsidRDefault="0030002E" w:rsidP="009B189D">
            <w:pPr>
              <w:ind w:left="602"/>
              <w:rPr>
                <w:sz w:val="18"/>
                <w:szCs w:val="18"/>
              </w:rPr>
            </w:pPr>
            <w:r w:rsidRPr="002A3CF1">
              <w:rPr>
                <w:sz w:val="18"/>
                <w:szCs w:val="18"/>
              </w:rPr>
              <w:t>И построили забор.</w:t>
            </w:r>
          </w:p>
          <w:p w:rsidR="0030002E" w:rsidRPr="002A3CF1" w:rsidRDefault="0030002E" w:rsidP="009B189D">
            <w:pPr>
              <w:ind w:left="602"/>
              <w:rPr>
                <w:sz w:val="18"/>
                <w:szCs w:val="18"/>
              </w:rPr>
            </w:pPr>
            <w:r w:rsidRPr="002A3CF1">
              <w:rPr>
                <w:sz w:val="18"/>
                <w:szCs w:val="18"/>
              </w:rPr>
              <w:t>Зубки сомкнуты сейчас,</w:t>
            </w:r>
          </w:p>
          <w:p w:rsidR="0030002E" w:rsidRPr="002A3CF1" w:rsidRDefault="0030002E" w:rsidP="009B189D">
            <w:pPr>
              <w:ind w:left="602"/>
              <w:rPr>
                <w:sz w:val="18"/>
                <w:szCs w:val="18"/>
              </w:rPr>
            </w:pPr>
            <w:r w:rsidRPr="002A3CF1">
              <w:rPr>
                <w:sz w:val="18"/>
                <w:szCs w:val="18"/>
              </w:rPr>
              <w:t xml:space="preserve">Получилось все у нас. </w:t>
            </w:r>
          </w:p>
          <w:p w:rsidR="0030002E" w:rsidRPr="002A3CF1" w:rsidRDefault="0030002E" w:rsidP="009B189D">
            <w:pPr>
              <w:rPr>
                <w:sz w:val="18"/>
                <w:szCs w:val="18"/>
              </w:rPr>
            </w:pPr>
            <w:r w:rsidRPr="002A3CF1">
              <w:rPr>
                <w:noProof/>
                <w:color w:val="FF0000"/>
                <w:sz w:val="18"/>
                <w:szCs w:val="18"/>
              </w:rPr>
              <w:drawing>
                <wp:inline distT="0" distB="0" distL="0" distR="0">
                  <wp:extent cx="768096" cy="420975"/>
                  <wp:effectExtent l="0" t="0" r="0" b="0"/>
                  <wp:docPr id="3" name="Рисунок 13" descr="IMG_5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5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67" cy="422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A3CF1">
              <w:rPr>
                <w:noProof/>
                <w:color w:val="FF0000"/>
                <w:sz w:val="18"/>
                <w:szCs w:val="18"/>
              </w:rPr>
              <w:drawing>
                <wp:inline distT="0" distB="0" distL="0" distR="0">
                  <wp:extent cx="758480" cy="416966"/>
                  <wp:effectExtent l="0" t="0" r="0" b="0"/>
                  <wp:docPr id="4" name="Рисунок 12" descr="IMG_5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5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51" cy="418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02E" w:rsidRPr="002A3CF1" w:rsidTr="009B189D">
        <w:tc>
          <w:tcPr>
            <w:tcW w:w="4785" w:type="dxa"/>
          </w:tcPr>
          <w:p w:rsidR="0030002E" w:rsidRPr="002A3CF1" w:rsidRDefault="0030002E" w:rsidP="009B189D">
            <w:pPr>
              <w:rPr>
                <w:bCs/>
                <w:sz w:val="18"/>
                <w:szCs w:val="18"/>
              </w:rPr>
            </w:pPr>
            <w:proofErr w:type="spellStart"/>
            <w:r w:rsidRPr="002A3CF1">
              <w:rPr>
                <w:b/>
                <w:bCs/>
                <w:sz w:val="18"/>
                <w:szCs w:val="18"/>
              </w:rPr>
              <w:t>ХОБОТОК</w:t>
            </w:r>
            <w:r w:rsidRPr="002A3CF1">
              <w:rPr>
                <w:bCs/>
                <w:i/>
                <w:iCs/>
                <w:sz w:val="18"/>
                <w:szCs w:val="18"/>
              </w:rPr>
              <w:t>Выработать</w:t>
            </w:r>
            <w:proofErr w:type="spellEnd"/>
            <w:r w:rsidRPr="002A3CF1">
              <w:rPr>
                <w:bCs/>
                <w:i/>
                <w:iCs/>
                <w:sz w:val="18"/>
                <w:szCs w:val="18"/>
              </w:rPr>
              <w:t xml:space="preserve"> умение </w:t>
            </w:r>
            <w:proofErr w:type="spellStart"/>
            <w:r w:rsidRPr="002A3CF1">
              <w:rPr>
                <w:bCs/>
                <w:i/>
                <w:iCs/>
                <w:sz w:val="18"/>
                <w:szCs w:val="18"/>
              </w:rPr>
              <w:t>вытягиватьгубы</w:t>
            </w:r>
            <w:proofErr w:type="spellEnd"/>
            <w:r w:rsidRPr="002A3CF1">
              <w:rPr>
                <w:bCs/>
                <w:i/>
                <w:iCs/>
                <w:sz w:val="18"/>
                <w:szCs w:val="18"/>
              </w:rPr>
              <w:t xml:space="preserve"> вперед, удерживать в </w:t>
            </w:r>
            <w:proofErr w:type="spellStart"/>
            <w:r w:rsidRPr="002A3CF1">
              <w:rPr>
                <w:bCs/>
                <w:i/>
                <w:iCs/>
                <w:sz w:val="18"/>
                <w:szCs w:val="18"/>
              </w:rPr>
              <w:t>такомположении</w:t>
            </w:r>
            <w:proofErr w:type="spellEnd"/>
            <w:r w:rsidRPr="002A3CF1">
              <w:rPr>
                <w:bCs/>
                <w:i/>
                <w:iCs/>
                <w:sz w:val="18"/>
                <w:szCs w:val="18"/>
              </w:rPr>
              <w:t xml:space="preserve"> несколько секунд.</w:t>
            </w:r>
          </w:p>
          <w:p w:rsidR="0030002E" w:rsidRPr="002A3CF1" w:rsidRDefault="0030002E" w:rsidP="009B189D">
            <w:pPr>
              <w:ind w:firstLine="426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>Вытянул слоненок хобот,</w:t>
            </w:r>
          </w:p>
          <w:p w:rsidR="0030002E" w:rsidRPr="002A3CF1" w:rsidRDefault="0030002E" w:rsidP="009B189D">
            <w:pPr>
              <w:ind w:firstLine="426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>Поиграть нам предложил.</w:t>
            </w:r>
          </w:p>
          <w:p w:rsidR="0030002E" w:rsidRPr="002A3CF1" w:rsidRDefault="0030002E" w:rsidP="009B189D">
            <w:pPr>
              <w:ind w:firstLine="426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>Губы «хоботком» сложили,</w:t>
            </w:r>
          </w:p>
          <w:p w:rsidR="0030002E" w:rsidRPr="002A3CF1" w:rsidRDefault="0030002E" w:rsidP="009B189D">
            <w:pPr>
              <w:ind w:firstLine="426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 xml:space="preserve">Со слоненком подружились. </w:t>
            </w:r>
          </w:p>
          <w:p w:rsidR="0030002E" w:rsidRPr="002A3CF1" w:rsidRDefault="0030002E" w:rsidP="009B189D">
            <w:pPr>
              <w:rPr>
                <w:b/>
                <w:bCs/>
                <w:sz w:val="18"/>
                <w:szCs w:val="18"/>
              </w:rPr>
            </w:pPr>
            <w:r w:rsidRPr="002A3CF1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733059" cy="373075"/>
                  <wp:effectExtent l="0" t="0" r="0" b="0"/>
                  <wp:docPr id="5" name="Рисунок 11" descr="IMG_5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5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72" cy="375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A3CF1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651053" cy="350568"/>
                  <wp:effectExtent l="0" t="0" r="0" b="0"/>
                  <wp:docPr id="6" name="Рисунок 10" descr="IMG_5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5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16" cy="35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0002E" w:rsidRPr="002A3CF1" w:rsidRDefault="0030002E" w:rsidP="009B189D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proofErr w:type="spellStart"/>
            <w:r w:rsidRPr="002A3CF1">
              <w:rPr>
                <w:b/>
                <w:bCs/>
                <w:sz w:val="18"/>
                <w:szCs w:val="18"/>
              </w:rPr>
              <w:t>БЛИНЧИК</w:t>
            </w:r>
            <w:r w:rsidRPr="002A3CF1">
              <w:rPr>
                <w:bCs/>
                <w:i/>
                <w:iCs/>
                <w:sz w:val="18"/>
                <w:szCs w:val="18"/>
              </w:rPr>
              <w:t>Выработать</w:t>
            </w:r>
            <w:proofErr w:type="spellEnd"/>
            <w:r w:rsidRPr="002A3CF1">
              <w:rPr>
                <w:bCs/>
                <w:i/>
                <w:iCs/>
                <w:sz w:val="18"/>
                <w:szCs w:val="18"/>
              </w:rPr>
              <w:t xml:space="preserve"> умение удерживать</w:t>
            </w:r>
          </w:p>
          <w:p w:rsidR="0030002E" w:rsidRPr="002A3CF1" w:rsidRDefault="0030002E" w:rsidP="009B189D">
            <w:pPr>
              <w:rPr>
                <w:bCs/>
                <w:i/>
                <w:iCs/>
                <w:sz w:val="18"/>
                <w:szCs w:val="18"/>
              </w:rPr>
            </w:pPr>
            <w:r w:rsidRPr="002A3CF1">
              <w:rPr>
                <w:bCs/>
                <w:i/>
                <w:iCs/>
                <w:sz w:val="18"/>
                <w:szCs w:val="18"/>
              </w:rPr>
              <w:t>язык вне рта широким и расслабленным.</w:t>
            </w:r>
          </w:p>
          <w:p w:rsidR="0030002E" w:rsidRPr="002A3CF1" w:rsidRDefault="0030002E" w:rsidP="009B189D">
            <w:pPr>
              <w:ind w:firstLine="567"/>
              <w:rPr>
                <w:bCs/>
                <w:iCs/>
                <w:sz w:val="18"/>
                <w:szCs w:val="18"/>
              </w:rPr>
            </w:pPr>
            <w:r w:rsidRPr="002A3CF1">
              <w:rPr>
                <w:bCs/>
                <w:iCs/>
                <w:sz w:val="18"/>
                <w:szCs w:val="18"/>
              </w:rPr>
              <w:t>Язык блином ты положи</w:t>
            </w:r>
          </w:p>
          <w:p w:rsidR="0030002E" w:rsidRPr="002A3CF1" w:rsidRDefault="0030002E" w:rsidP="009B189D">
            <w:pPr>
              <w:ind w:firstLine="567"/>
              <w:rPr>
                <w:bCs/>
                <w:iCs/>
                <w:sz w:val="18"/>
                <w:szCs w:val="18"/>
              </w:rPr>
            </w:pPr>
            <w:r w:rsidRPr="002A3CF1">
              <w:rPr>
                <w:bCs/>
                <w:iCs/>
                <w:sz w:val="18"/>
                <w:szCs w:val="18"/>
              </w:rPr>
              <w:t>И под счет его держи:</w:t>
            </w:r>
          </w:p>
          <w:p w:rsidR="0030002E" w:rsidRPr="002A3CF1" w:rsidRDefault="0030002E" w:rsidP="009B189D">
            <w:pPr>
              <w:ind w:firstLine="567"/>
              <w:rPr>
                <w:bCs/>
                <w:iCs/>
                <w:sz w:val="18"/>
                <w:szCs w:val="18"/>
              </w:rPr>
            </w:pPr>
            <w:r w:rsidRPr="002A3CF1">
              <w:rPr>
                <w:bCs/>
                <w:iCs/>
                <w:sz w:val="18"/>
                <w:szCs w:val="18"/>
              </w:rPr>
              <w:t>1,2,3,4,5!</w:t>
            </w:r>
          </w:p>
          <w:p w:rsidR="0030002E" w:rsidRPr="002A3CF1" w:rsidRDefault="0030002E" w:rsidP="009B189D">
            <w:pPr>
              <w:ind w:firstLine="567"/>
              <w:rPr>
                <w:bCs/>
                <w:iCs/>
                <w:sz w:val="18"/>
                <w:szCs w:val="18"/>
              </w:rPr>
            </w:pPr>
            <w:r w:rsidRPr="002A3CF1">
              <w:rPr>
                <w:bCs/>
                <w:iCs/>
                <w:sz w:val="18"/>
                <w:szCs w:val="18"/>
              </w:rPr>
              <w:t>Язык надо расслаблять!</w:t>
            </w:r>
          </w:p>
          <w:p w:rsidR="0030002E" w:rsidRPr="002A3CF1" w:rsidRDefault="0030002E" w:rsidP="009B189D">
            <w:pPr>
              <w:ind w:firstLine="708"/>
              <w:rPr>
                <w:b/>
                <w:bCs/>
                <w:sz w:val="18"/>
                <w:szCs w:val="18"/>
              </w:rPr>
            </w:pPr>
            <w:r w:rsidRPr="002A3CF1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621792" cy="430471"/>
                  <wp:effectExtent l="0" t="0" r="0" b="0"/>
                  <wp:docPr id="7" name="Рисунок 7" descr="IMG_5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5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711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A3CF1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607162" cy="420680"/>
                  <wp:effectExtent l="0" t="0" r="0" b="0"/>
                  <wp:docPr id="8" name="Рисунок 6" descr="IMG_5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5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02" cy="42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02E" w:rsidRPr="002A3CF1" w:rsidTr="009B189D">
        <w:tc>
          <w:tcPr>
            <w:tcW w:w="4785" w:type="dxa"/>
          </w:tcPr>
          <w:p w:rsidR="0030002E" w:rsidRPr="002A3CF1" w:rsidRDefault="0030002E" w:rsidP="009B189D">
            <w:pPr>
              <w:ind w:firstLine="708"/>
              <w:rPr>
                <w:bCs/>
                <w:sz w:val="18"/>
                <w:szCs w:val="18"/>
              </w:rPr>
            </w:pPr>
            <w:proofErr w:type="spellStart"/>
            <w:r w:rsidRPr="002A3CF1">
              <w:rPr>
                <w:b/>
                <w:bCs/>
                <w:sz w:val="18"/>
                <w:szCs w:val="18"/>
              </w:rPr>
              <w:t>ЧАШЕЧКА</w:t>
            </w:r>
            <w:r w:rsidRPr="002A3CF1">
              <w:rPr>
                <w:bCs/>
                <w:i/>
                <w:iCs/>
                <w:sz w:val="18"/>
                <w:szCs w:val="18"/>
              </w:rPr>
              <w:t>Выработать</w:t>
            </w:r>
            <w:proofErr w:type="spellEnd"/>
            <w:r w:rsidRPr="002A3CF1">
              <w:rPr>
                <w:bCs/>
                <w:i/>
                <w:iCs/>
                <w:sz w:val="18"/>
                <w:szCs w:val="18"/>
              </w:rPr>
              <w:t xml:space="preserve"> умение удерживать язык с загнутыми вверх передними и боковыми краями.</w:t>
            </w:r>
          </w:p>
          <w:p w:rsidR="0030002E" w:rsidRPr="002A3CF1" w:rsidRDefault="0030002E" w:rsidP="009B189D">
            <w:pPr>
              <w:ind w:firstLine="1027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>Эту чашечку, дружок,</w:t>
            </w:r>
          </w:p>
          <w:p w:rsidR="0030002E" w:rsidRPr="002A3CF1" w:rsidRDefault="0030002E" w:rsidP="009B189D">
            <w:pPr>
              <w:ind w:firstLine="1027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>Сделал ловкий язычок.</w:t>
            </w:r>
          </w:p>
          <w:p w:rsidR="0030002E" w:rsidRPr="002A3CF1" w:rsidRDefault="0030002E" w:rsidP="009B189D">
            <w:pPr>
              <w:ind w:firstLine="1027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>Нужно нам как можно дольше</w:t>
            </w:r>
          </w:p>
          <w:p w:rsidR="0030002E" w:rsidRPr="002A3CF1" w:rsidRDefault="0030002E" w:rsidP="009B189D">
            <w:pPr>
              <w:ind w:firstLine="1027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>Подержать вот этот ковшик.</w:t>
            </w:r>
          </w:p>
          <w:p w:rsidR="0030002E" w:rsidRPr="002A3CF1" w:rsidRDefault="0030002E" w:rsidP="009B189D">
            <w:pPr>
              <w:rPr>
                <w:b/>
                <w:bCs/>
                <w:sz w:val="18"/>
                <w:szCs w:val="18"/>
              </w:rPr>
            </w:pPr>
            <w:r w:rsidRPr="002A3CF1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731520" cy="380390"/>
                  <wp:effectExtent l="0" t="0" r="0" b="0"/>
                  <wp:docPr id="9" name="Рисунок 1" descr="IMG_5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11" descr="IMG_5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83" cy="380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3CF1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782727" cy="387705"/>
                  <wp:effectExtent l="0" t="0" r="0" b="0"/>
                  <wp:docPr id="10" name="Рисунок 2" descr="IMG_5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2" descr="IMG_5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225" cy="389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0002E" w:rsidRPr="002A3CF1" w:rsidRDefault="0030002E" w:rsidP="009B189D">
            <w:pPr>
              <w:ind w:firstLine="708"/>
              <w:rPr>
                <w:bCs/>
                <w:sz w:val="18"/>
                <w:szCs w:val="18"/>
              </w:rPr>
            </w:pPr>
            <w:r w:rsidRPr="002A3CF1">
              <w:rPr>
                <w:b/>
                <w:bCs/>
                <w:sz w:val="18"/>
                <w:szCs w:val="18"/>
              </w:rPr>
              <w:t xml:space="preserve">КОШКА </w:t>
            </w:r>
            <w:proofErr w:type="spellStart"/>
            <w:r w:rsidRPr="002A3CF1">
              <w:rPr>
                <w:b/>
                <w:bCs/>
                <w:sz w:val="18"/>
                <w:szCs w:val="18"/>
              </w:rPr>
              <w:t>СЕРДИТСЯ</w:t>
            </w:r>
            <w:r w:rsidRPr="002A3CF1">
              <w:rPr>
                <w:bCs/>
                <w:i/>
                <w:iCs/>
                <w:sz w:val="18"/>
                <w:szCs w:val="18"/>
              </w:rPr>
              <w:t>Учить</w:t>
            </w:r>
            <w:proofErr w:type="spellEnd"/>
            <w:r w:rsidRPr="002A3CF1">
              <w:rPr>
                <w:bCs/>
                <w:i/>
                <w:iCs/>
                <w:sz w:val="18"/>
                <w:szCs w:val="18"/>
              </w:rPr>
              <w:t xml:space="preserve"> удерживать кончик языка за нижними зубами.</w:t>
            </w:r>
          </w:p>
          <w:p w:rsidR="0030002E" w:rsidRPr="002A3CF1" w:rsidRDefault="0030002E" w:rsidP="009B189D">
            <w:pPr>
              <w:ind w:left="744" w:hanging="36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>Есть у нас в квартире кошка,</w:t>
            </w:r>
          </w:p>
          <w:p w:rsidR="0030002E" w:rsidRPr="002A3CF1" w:rsidRDefault="0030002E" w:rsidP="009B189D">
            <w:pPr>
              <w:ind w:left="744" w:hanging="36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>Любит пошипеть немножко.</w:t>
            </w:r>
          </w:p>
          <w:p w:rsidR="0030002E" w:rsidRPr="002A3CF1" w:rsidRDefault="0030002E" w:rsidP="009B189D">
            <w:pPr>
              <w:ind w:left="744" w:hanging="36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>Спинку выгнула дугой,</w:t>
            </w:r>
          </w:p>
          <w:p w:rsidR="0030002E" w:rsidRPr="002A3CF1" w:rsidRDefault="0030002E" w:rsidP="009B189D">
            <w:pPr>
              <w:ind w:left="744" w:hanging="36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 xml:space="preserve">Сердится на нас с тобой. </w:t>
            </w:r>
          </w:p>
          <w:p w:rsidR="0030002E" w:rsidRPr="002A3CF1" w:rsidRDefault="0030002E" w:rsidP="009B189D">
            <w:pPr>
              <w:ind w:firstLine="708"/>
              <w:rPr>
                <w:b/>
                <w:bCs/>
                <w:sz w:val="18"/>
                <w:szCs w:val="18"/>
              </w:rPr>
            </w:pPr>
            <w:r w:rsidRPr="002A3CF1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709575" cy="417072"/>
                  <wp:effectExtent l="0" t="0" r="0" b="0"/>
                  <wp:docPr id="11" name="Рисунок 5" descr="IMG_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5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784" cy="417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A3CF1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687629" cy="411722"/>
                  <wp:effectExtent l="0" t="0" r="0" b="0"/>
                  <wp:docPr id="12" name="Рисунок 4" descr="IMG_5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5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45" cy="41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02E" w:rsidRPr="002A3CF1" w:rsidTr="009B189D">
        <w:tc>
          <w:tcPr>
            <w:tcW w:w="4785" w:type="dxa"/>
          </w:tcPr>
          <w:p w:rsidR="0030002E" w:rsidRPr="002A3CF1" w:rsidRDefault="0030002E" w:rsidP="009B189D">
            <w:pPr>
              <w:ind w:firstLine="708"/>
              <w:rPr>
                <w:bCs/>
                <w:i/>
                <w:iCs/>
                <w:sz w:val="18"/>
                <w:szCs w:val="18"/>
              </w:rPr>
            </w:pPr>
            <w:r w:rsidRPr="002A3CF1">
              <w:rPr>
                <w:b/>
                <w:bCs/>
                <w:sz w:val="18"/>
                <w:szCs w:val="18"/>
              </w:rPr>
              <w:t xml:space="preserve">КАЧЕЛИ   </w:t>
            </w:r>
            <w:r w:rsidRPr="002A3CF1">
              <w:rPr>
                <w:bCs/>
                <w:i/>
                <w:iCs/>
                <w:sz w:val="18"/>
                <w:szCs w:val="18"/>
              </w:rPr>
              <w:t xml:space="preserve">учить выполнять точные и </w:t>
            </w:r>
          </w:p>
          <w:p w:rsidR="0030002E" w:rsidRPr="002A3CF1" w:rsidRDefault="0030002E" w:rsidP="009B189D">
            <w:pPr>
              <w:ind w:firstLine="142"/>
              <w:rPr>
                <w:bCs/>
                <w:sz w:val="18"/>
                <w:szCs w:val="18"/>
              </w:rPr>
            </w:pPr>
            <w:r w:rsidRPr="002A3CF1">
              <w:rPr>
                <w:bCs/>
                <w:i/>
                <w:iCs/>
                <w:sz w:val="18"/>
                <w:szCs w:val="18"/>
              </w:rPr>
              <w:t>ритмичные движения языком.</w:t>
            </w:r>
          </w:p>
          <w:p w:rsidR="0030002E" w:rsidRPr="002A3CF1" w:rsidRDefault="0030002E" w:rsidP="009B189D">
            <w:pPr>
              <w:ind w:firstLine="708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>На качелях мы качались,</w:t>
            </w:r>
          </w:p>
          <w:p w:rsidR="0030002E" w:rsidRPr="002A3CF1" w:rsidRDefault="0030002E" w:rsidP="009B189D">
            <w:pPr>
              <w:ind w:firstLine="708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>Высоко вверх поднимались,</w:t>
            </w:r>
          </w:p>
          <w:p w:rsidR="0030002E" w:rsidRPr="002A3CF1" w:rsidRDefault="0030002E" w:rsidP="009B189D">
            <w:pPr>
              <w:ind w:firstLine="708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>Вверх – вниз, вверх – вниз,</w:t>
            </w:r>
          </w:p>
          <w:p w:rsidR="0030002E" w:rsidRPr="002A3CF1" w:rsidRDefault="0030002E" w:rsidP="009B189D">
            <w:pPr>
              <w:ind w:firstLine="708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 xml:space="preserve">Очень крепко ты держись. </w:t>
            </w:r>
          </w:p>
          <w:p w:rsidR="0030002E" w:rsidRPr="002A3CF1" w:rsidRDefault="0030002E" w:rsidP="009B189D">
            <w:pPr>
              <w:ind w:firstLine="708"/>
              <w:rPr>
                <w:b/>
                <w:bCs/>
                <w:sz w:val="18"/>
                <w:szCs w:val="18"/>
              </w:rPr>
            </w:pPr>
            <w:r w:rsidRPr="002A3CF1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863194" cy="439145"/>
                  <wp:effectExtent l="0" t="0" r="0" b="0"/>
                  <wp:docPr id="13" name="Рисунок 3" descr="IMG_5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5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661" cy="440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0002E" w:rsidRPr="002A3CF1" w:rsidRDefault="0030002E" w:rsidP="009B189D">
            <w:pPr>
              <w:ind w:firstLine="708"/>
              <w:rPr>
                <w:bCs/>
                <w:sz w:val="18"/>
                <w:szCs w:val="18"/>
              </w:rPr>
            </w:pPr>
            <w:proofErr w:type="spellStart"/>
            <w:r w:rsidRPr="002A3CF1">
              <w:rPr>
                <w:b/>
                <w:bCs/>
                <w:sz w:val="18"/>
                <w:szCs w:val="18"/>
              </w:rPr>
              <w:t>ЧАСИКИ</w:t>
            </w:r>
            <w:r w:rsidRPr="002A3CF1">
              <w:rPr>
                <w:bCs/>
                <w:i/>
                <w:iCs/>
                <w:sz w:val="18"/>
                <w:szCs w:val="18"/>
              </w:rPr>
              <w:t>Выработать</w:t>
            </w:r>
            <w:proofErr w:type="spellEnd"/>
            <w:r w:rsidRPr="002A3CF1">
              <w:rPr>
                <w:bCs/>
                <w:i/>
                <w:iCs/>
                <w:sz w:val="18"/>
                <w:szCs w:val="18"/>
              </w:rPr>
              <w:t xml:space="preserve"> умение чередовать точные движения языка.</w:t>
            </w:r>
          </w:p>
          <w:p w:rsidR="0030002E" w:rsidRPr="002A3CF1" w:rsidRDefault="0030002E" w:rsidP="009B189D">
            <w:pPr>
              <w:ind w:firstLine="708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>Словно стрелочки часов,</w:t>
            </w:r>
          </w:p>
          <w:p w:rsidR="0030002E" w:rsidRPr="002A3CF1" w:rsidRDefault="0030002E" w:rsidP="009B189D">
            <w:pPr>
              <w:ind w:firstLine="708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>Двигаем мы язычком.</w:t>
            </w:r>
          </w:p>
          <w:p w:rsidR="0030002E" w:rsidRPr="002A3CF1" w:rsidRDefault="0030002E" w:rsidP="009B189D">
            <w:pPr>
              <w:ind w:firstLine="708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>Наши часики спешат,</w:t>
            </w:r>
          </w:p>
          <w:p w:rsidR="0030002E" w:rsidRPr="002A3CF1" w:rsidRDefault="0030002E" w:rsidP="009B189D">
            <w:pPr>
              <w:ind w:firstLine="708"/>
              <w:rPr>
                <w:bCs/>
                <w:sz w:val="18"/>
                <w:szCs w:val="18"/>
              </w:rPr>
            </w:pPr>
            <w:r w:rsidRPr="002A3CF1">
              <w:rPr>
                <w:bCs/>
                <w:sz w:val="18"/>
                <w:szCs w:val="18"/>
              </w:rPr>
              <w:t xml:space="preserve">Язычку помочь хотят. </w:t>
            </w:r>
          </w:p>
          <w:p w:rsidR="0030002E" w:rsidRPr="002A3CF1" w:rsidRDefault="0030002E" w:rsidP="009B189D">
            <w:pPr>
              <w:ind w:firstLine="708"/>
              <w:rPr>
                <w:b/>
                <w:bCs/>
                <w:sz w:val="18"/>
                <w:szCs w:val="18"/>
              </w:rPr>
            </w:pPr>
            <w:r w:rsidRPr="002A3CF1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892454" cy="426884"/>
                  <wp:effectExtent l="0" t="0" r="0" b="0"/>
                  <wp:docPr id="14" name="Рисунок 2" descr="IMG_5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5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039" cy="428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002E" w:rsidRPr="002A3CF1" w:rsidRDefault="0030002E" w:rsidP="0030002E">
      <w:pPr>
        <w:pStyle w:val="a5"/>
        <w:spacing w:line="276" w:lineRule="auto"/>
        <w:rPr>
          <w:b/>
        </w:rPr>
      </w:pPr>
      <w:r w:rsidRPr="002A3CF1">
        <w:rPr>
          <w:b/>
        </w:rPr>
        <w:lastRenderedPageBreak/>
        <w:t>-  скажи, а какая бывает посуда?</w:t>
      </w:r>
    </w:p>
    <w:p w:rsidR="0030002E" w:rsidRPr="008F2A90" w:rsidRDefault="0030002E" w:rsidP="0030002E">
      <w:pPr>
        <w:pStyle w:val="a5"/>
        <w:spacing w:line="276" w:lineRule="auto"/>
      </w:pPr>
      <w:r w:rsidRPr="008F2A90">
        <w:t>- Верно, чайная, столовая, кухонная</w:t>
      </w:r>
      <w:r>
        <w:t xml:space="preserve">.  </w:t>
      </w:r>
      <w:proofErr w:type="gramStart"/>
      <w:r w:rsidRPr="008F2A90">
        <w:t>Из столовую посуду (тарелки, ложки, вилки – ставят на сто</w:t>
      </w:r>
      <w:r>
        <w:t>л), в кухонной посуде готовят (</w:t>
      </w:r>
      <w:r w:rsidRPr="008F2A90">
        <w:t xml:space="preserve">кастрюля, сковорода), а из чайной </w:t>
      </w:r>
      <w:r>
        <w:t xml:space="preserve">- </w:t>
      </w:r>
      <w:r w:rsidRPr="008F2A90">
        <w:t>пьют чай</w:t>
      </w:r>
      <w:r>
        <w:t xml:space="preserve"> чашки, сахарница, блюдца, чайные ложки)</w:t>
      </w:r>
      <w:r w:rsidRPr="008F2A90">
        <w:t xml:space="preserve">. </w:t>
      </w:r>
      <w:proofErr w:type="gramEnd"/>
    </w:p>
    <w:p w:rsidR="0030002E" w:rsidRDefault="0030002E" w:rsidP="0030002E">
      <w:pPr>
        <w:pStyle w:val="a5"/>
        <w:spacing w:line="276" w:lineRule="auto"/>
        <w:rPr>
          <w:b/>
        </w:rPr>
      </w:pPr>
    </w:p>
    <w:p w:rsidR="0030002E" w:rsidRPr="008F2A90" w:rsidRDefault="0030002E" w:rsidP="0030002E">
      <w:pPr>
        <w:pStyle w:val="a5"/>
        <w:spacing w:line="276" w:lineRule="auto"/>
      </w:pPr>
      <w:r>
        <w:rPr>
          <w:b/>
        </w:rPr>
        <w:t xml:space="preserve">3. </w:t>
      </w:r>
      <w:r w:rsidRPr="008F2A90">
        <w:rPr>
          <w:b/>
        </w:rPr>
        <w:t xml:space="preserve">Игра «Из чего что?»         </w:t>
      </w:r>
    </w:p>
    <w:p w:rsidR="0030002E" w:rsidRPr="008F2A90" w:rsidRDefault="0030002E" w:rsidP="0030002E">
      <w:pPr>
        <w:pStyle w:val="a5"/>
        <w:spacing w:line="276" w:lineRule="auto"/>
        <w:ind w:left="567"/>
      </w:pPr>
      <w:r w:rsidRPr="008F2A90">
        <w:t>Если чай с лимоном, значит он  -</w:t>
      </w:r>
      <w:proofErr w:type="spellStart"/>
      <w:r w:rsidRPr="008F2A90">
        <w:t>лимонный</w:t>
      </w:r>
      <w:proofErr w:type="gramStart"/>
      <w:r w:rsidRPr="008F2A90">
        <w:t>.А</w:t>
      </w:r>
      <w:proofErr w:type="gramEnd"/>
      <w:r w:rsidRPr="008F2A90">
        <w:t>нфиса</w:t>
      </w:r>
      <w:proofErr w:type="spellEnd"/>
      <w:r w:rsidRPr="008F2A90">
        <w:t xml:space="preserve"> варит суп с фасолью, будет ...</w:t>
      </w:r>
    </w:p>
    <w:p w:rsidR="0030002E" w:rsidRPr="008F2A90" w:rsidRDefault="0030002E" w:rsidP="0030002E">
      <w:pPr>
        <w:pStyle w:val="a5"/>
        <w:spacing w:line="276" w:lineRule="auto"/>
        <w:ind w:left="567"/>
      </w:pPr>
      <w:r w:rsidRPr="008F2A90">
        <w:rPr>
          <w:spacing w:val="-10"/>
        </w:rPr>
        <w:t xml:space="preserve">Мама варит суп из риса, будет </w:t>
      </w:r>
      <w:r w:rsidRPr="008F2A90">
        <w:rPr>
          <w:i/>
          <w:iCs/>
          <w:spacing w:val="-10"/>
        </w:rPr>
        <w:t xml:space="preserve">рисовый </w:t>
      </w:r>
      <w:proofErr w:type="spellStart"/>
      <w:r w:rsidRPr="008F2A90">
        <w:rPr>
          <w:i/>
          <w:iCs/>
          <w:spacing w:val="-10"/>
        </w:rPr>
        <w:t>суп</w:t>
      </w:r>
      <w:proofErr w:type="gramStart"/>
      <w:r w:rsidRPr="008F2A90">
        <w:rPr>
          <w:i/>
          <w:iCs/>
          <w:spacing w:val="-10"/>
        </w:rPr>
        <w:t>.</w:t>
      </w:r>
      <w:r w:rsidRPr="008F2A90">
        <w:t>С</w:t>
      </w:r>
      <w:proofErr w:type="gramEnd"/>
      <w:r w:rsidRPr="008F2A90">
        <w:t>офья</w:t>
      </w:r>
      <w:proofErr w:type="spellEnd"/>
      <w:r w:rsidRPr="008F2A90">
        <w:t xml:space="preserve"> готовит салат с сыром, будет ...          </w:t>
      </w:r>
    </w:p>
    <w:p w:rsidR="0030002E" w:rsidRPr="008F2A90" w:rsidRDefault="0030002E" w:rsidP="0030002E">
      <w:pPr>
        <w:pStyle w:val="a5"/>
        <w:spacing w:line="276" w:lineRule="auto"/>
        <w:ind w:left="567"/>
      </w:pPr>
      <w:r w:rsidRPr="008F2A90">
        <w:t xml:space="preserve">Соня выжимает сок из ананаса, будет ...                   Саня выжимает сок из абрикосов, будет ...   </w:t>
      </w:r>
    </w:p>
    <w:p w:rsidR="0030002E" w:rsidRPr="008F2A90" w:rsidRDefault="0030002E" w:rsidP="0030002E">
      <w:pPr>
        <w:pStyle w:val="a5"/>
        <w:spacing w:line="276" w:lineRule="auto"/>
        <w:ind w:left="567"/>
      </w:pPr>
      <w:r w:rsidRPr="008F2A90">
        <w:t>Тарас делает полку для посуды, будет ...    Лариса готовит торт с кокосом, будет ...</w:t>
      </w:r>
    </w:p>
    <w:p w:rsidR="0030002E" w:rsidRDefault="0030002E" w:rsidP="0030002E">
      <w:pPr>
        <w:pStyle w:val="a5"/>
        <w:spacing w:line="276" w:lineRule="auto"/>
        <w:rPr>
          <w:b/>
        </w:rPr>
      </w:pPr>
    </w:p>
    <w:p w:rsidR="0030002E" w:rsidRPr="008F2A90" w:rsidRDefault="0030002E" w:rsidP="0030002E">
      <w:pPr>
        <w:pStyle w:val="a5"/>
        <w:spacing w:line="276" w:lineRule="auto"/>
      </w:pPr>
      <w:r>
        <w:rPr>
          <w:b/>
        </w:rPr>
        <w:t xml:space="preserve">4. </w:t>
      </w:r>
      <w:r w:rsidRPr="008F2A90">
        <w:rPr>
          <w:b/>
        </w:rPr>
        <w:t>Упражнение на развитие сильного выдоха:</w:t>
      </w:r>
    </w:p>
    <w:p w:rsidR="0030002E" w:rsidRPr="001A7332" w:rsidRDefault="0030002E" w:rsidP="0030002E">
      <w:pPr>
        <w:pStyle w:val="a5"/>
        <w:spacing w:line="276" w:lineRule="auto"/>
        <w:ind w:left="567"/>
      </w:pPr>
      <w:r w:rsidRPr="001A7332">
        <w:rPr>
          <w:rStyle w:val="c1"/>
        </w:rPr>
        <w:t>- Соня с Шариком хотят нас угостить чаем, только чай очень горячий, можно на него немного подуть и остудить его.</w:t>
      </w:r>
    </w:p>
    <w:p w:rsidR="0030002E" w:rsidRPr="001A7332" w:rsidRDefault="0030002E" w:rsidP="0030002E">
      <w:pPr>
        <w:pStyle w:val="a5"/>
        <w:spacing w:line="276" w:lineRule="auto"/>
        <w:ind w:left="567"/>
        <w:jc w:val="both"/>
      </w:pPr>
      <w:r w:rsidRPr="001A7332">
        <w:t>Игра «</w:t>
      </w:r>
      <w:proofErr w:type="spellStart"/>
      <w:r w:rsidRPr="001A7332">
        <w:t>Остуди</w:t>
      </w:r>
      <w:r w:rsidRPr="001A7332">
        <w:rPr>
          <w:rStyle w:val="c1"/>
          <w:i/>
          <w:iCs/>
        </w:rPr>
        <w:t>чай</w:t>
      </w:r>
      <w:proofErr w:type="spellEnd"/>
      <w:r w:rsidRPr="001A7332">
        <w:rPr>
          <w:rStyle w:val="c1"/>
          <w:i/>
          <w:iCs/>
        </w:rPr>
        <w:t xml:space="preserve"> не расплескав воду».  ( Пластмассовые </w:t>
      </w:r>
      <w:proofErr w:type="gramStart"/>
      <w:r w:rsidRPr="001A7332">
        <w:rPr>
          <w:rStyle w:val="c1"/>
          <w:i/>
          <w:iCs/>
        </w:rPr>
        <w:t>стаканчики</w:t>
      </w:r>
      <w:proofErr w:type="gramEnd"/>
      <w:r w:rsidRPr="001A7332">
        <w:rPr>
          <w:rStyle w:val="c1"/>
          <w:i/>
          <w:iCs/>
        </w:rPr>
        <w:t xml:space="preserve"> на половину наполненные водой и соломинки для коктейля) </w:t>
      </w:r>
    </w:p>
    <w:p w:rsidR="0030002E" w:rsidRPr="001A7332" w:rsidRDefault="0030002E" w:rsidP="0030002E">
      <w:pPr>
        <w:pStyle w:val="a5"/>
        <w:spacing w:line="276" w:lineRule="auto"/>
        <w:ind w:left="567"/>
      </w:pPr>
      <w:r w:rsidRPr="001A7332">
        <w:t>Упражнение проводится 3-5 раз. Следим, чтобы дети не поднимали плечи и не надували щеки.</w:t>
      </w:r>
    </w:p>
    <w:p w:rsidR="0030002E" w:rsidRPr="001A7332" w:rsidRDefault="0030002E" w:rsidP="0030002E">
      <w:pPr>
        <w:pStyle w:val="a5"/>
        <w:spacing w:line="276" w:lineRule="auto"/>
      </w:pPr>
    </w:p>
    <w:p w:rsidR="0030002E" w:rsidRPr="002C034F" w:rsidRDefault="0030002E" w:rsidP="0030002E">
      <w:pPr>
        <w:pStyle w:val="a5"/>
        <w:spacing w:line="276" w:lineRule="auto"/>
        <w:rPr>
          <w:b/>
          <w:color w:val="FF0000"/>
        </w:rPr>
      </w:pPr>
      <w:r w:rsidRPr="001A7332">
        <w:rPr>
          <w:b/>
        </w:rPr>
        <w:t>Характеристика и артикуляция звуков С-Ш</w:t>
      </w:r>
      <w:proofErr w:type="gramStart"/>
      <w:r w:rsidRPr="001A7332">
        <w:rPr>
          <w:b/>
        </w:rPr>
        <w:t>.</w:t>
      </w:r>
      <w:r w:rsidRPr="002C034F">
        <w:rPr>
          <w:b/>
          <w:color w:val="FF0000"/>
        </w:rPr>
        <w:t>К</w:t>
      </w:r>
      <w:proofErr w:type="gramEnd"/>
      <w:r w:rsidRPr="002C034F">
        <w:rPr>
          <w:b/>
          <w:color w:val="FF0000"/>
        </w:rPr>
        <w:t>АРТ 1</w:t>
      </w:r>
    </w:p>
    <w:p w:rsidR="0030002E" w:rsidRPr="001A7332" w:rsidRDefault="0030002E" w:rsidP="0030002E">
      <w:pPr>
        <w:pStyle w:val="a5"/>
        <w:spacing w:line="276" w:lineRule="auto"/>
        <w:ind w:firstLine="567"/>
      </w:pPr>
      <w:r w:rsidRPr="001A7332">
        <w:t>- Какой звук издает насос, когда накачивает шарик? (</w:t>
      </w:r>
      <w:proofErr w:type="spellStart"/>
      <w:r w:rsidRPr="001A7332">
        <w:t>сссссссс</w:t>
      </w:r>
      <w:proofErr w:type="spellEnd"/>
      <w:r w:rsidRPr="001A7332">
        <w:t>)</w:t>
      </w:r>
    </w:p>
    <w:p w:rsidR="0030002E" w:rsidRPr="001A7332" w:rsidRDefault="0030002E" w:rsidP="0030002E">
      <w:pPr>
        <w:pStyle w:val="a5"/>
        <w:spacing w:line="276" w:lineRule="auto"/>
        <w:ind w:left="567"/>
      </w:pPr>
      <w:r w:rsidRPr="001A7332">
        <w:t>- Как сдувается воздушный шар? (</w:t>
      </w:r>
      <w:proofErr w:type="spellStart"/>
      <w:r w:rsidRPr="001A7332">
        <w:t>шшшшшш</w:t>
      </w:r>
      <w:proofErr w:type="spellEnd"/>
      <w:r w:rsidRPr="001A7332">
        <w:t>)</w:t>
      </w:r>
    </w:p>
    <w:p w:rsidR="0030002E" w:rsidRPr="001A7332" w:rsidRDefault="0030002E" w:rsidP="0030002E">
      <w:pPr>
        <w:pStyle w:val="a5"/>
        <w:spacing w:line="276" w:lineRule="auto"/>
      </w:pPr>
      <w:r w:rsidRPr="001A7332">
        <w:rPr>
          <w:b/>
        </w:rPr>
        <w:t>Давайте сравним, что делают</w:t>
      </w:r>
      <w:r w:rsidRPr="001A7332">
        <w:t xml:space="preserve"> наши зубки, губки, язычок, голосовые складки, когда мы произносим звуки С, </w:t>
      </w:r>
      <w:proofErr w:type="gramStart"/>
      <w:r w:rsidRPr="001A7332">
        <w:t>Ш</w:t>
      </w:r>
      <w:proofErr w:type="gramEnd"/>
      <w:r w:rsidRPr="001A7332">
        <w:t>?</w:t>
      </w:r>
    </w:p>
    <w:p w:rsidR="0030002E" w:rsidRPr="001A7332" w:rsidRDefault="0030002E" w:rsidP="0030002E">
      <w:pPr>
        <w:pStyle w:val="a5"/>
        <w:spacing w:line="276" w:lineRule="auto"/>
      </w:pPr>
      <w:r w:rsidRPr="001A7332">
        <w:t xml:space="preserve">1. С – </w:t>
      </w:r>
      <w:r w:rsidRPr="001A7332">
        <w:rPr>
          <w:b/>
        </w:rPr>
        <w:t>губы</w:t>
      </w:r>
      <w:r w:rsidRPr="001A7332">
        <w:t xml:space="preserve"> улыбаются, зубки заборчиком – чуть приоткрыты.        </w:t>
      </w:r>
      <w:proofErr w:type="gramStart"/>
      <w:r w:rsidRPr="001A7332">
        <w:t>Ш</w:t>
      </w:r>
      <w:proofErr w:type="gramEnd"/>
      <w:r w:rsidRPr="001A7332">
        <w:t xml:space="preserve">? – </w:t>
      </w:r>
    </w:p>
    <w:p w:rsidR="0030002E" w:rsidRPr="001A7332" w:rsidRDefault="0030002E" w:rsidP="0030002E">
      <w:pPr>
        <w:pStyle w:val="a5"/>
        <w:spacing w:line="276" w:lineRule="auto"/>
      </w:pPr>
      <w:r w:rsidRPr="001A7332">
        <w:t xml:space="preserve">2. С - </w:t>
      </w:r>
      <w:r w:rsidRPr="001A7332">
        <w:rPr>
          <w:b/>
        </w:rPr>
        <w:t xml:space="preserve">Язык </w:t>
      </w:r>
      <w:r w:rsidRPr="001A7332">
        <w:t xml:space="preserve">внизу, за нижними зубами, в виде горочки. Посередине желобок.       </w:t>
      </w:r>
      <w:proofErr w:type="gramStart"/>
      <w:r w:rsidRPr="001A7332">
        <w:t>Ш</w:t>
      </w:r>
      <w:proofErr w:type="gramEnd"/>
      <w:r w:rsidRPr="001A7332">
        <w:t xml:space="preserve"> – … </w:t>
      </w:r>
    </w:p>
    <w:p w:rsidR="0030002E" w:rsidRPr="001A7332" w:rsidRDefault="0030002E" w:rsidP="0030002E">
      <w:pPr>
        <w:pStyle w:val="a5"/>
        <w:spacing w:line="276" w:lineRule="auto"/>
      </w:pPr>
      <w:r w:rsidRPr="001A7332">
        <w:t xml:space="preserve">3. С – </w:t>
      </w:r>
      <w:r w:rsidRPr="001A7332">
        <w:rPr>
          <w:b/>
        </w:rPr>
        <w:t>воздушная струя</w:t>
      </w:r>
      <w:r w:rsidRPr="001A7332">
        <w:t xml:space="preserve"> узкая и холодная (струя на ладонь),    </w:t>
      </w:r>
      <w:proofErr w:type="gramStart"/>
      <w:r w:rsidRPr="001A7332">
        <w:t>Ш</w:t>
      </w:r>
      <w:proofErr w:type="gramEnd"/>
      <w:r w:rsidRPr="001A7332">
        <w:t xml:space="preserve"> – воздушная струя теплая.</w:t>
      </w:r>
    </w:p>
    <w:p w:rsidR="0030002E" w:rsidRPr="001A7332" w:rsidRDefault="0030002E" w:rsidP="0030002E">
      <w:pPr>
        <w:pStyle w:val="a5"/>
        <w:spacing w:line="276" w:lineRule="auto"/>
      </w:pPr>
    </w:p>
    <w:p w:rsidR="0030002E" w:rsidRPr="001A7332" w:rsidRDefault="0030002E" w:rsidP="0030002E">
      <w:pPr>
        <w:pStyle w:val="a5"/>
        <w:spacing w:line="276" w:lineRule="auto"/>
      </w:pPr>
      <w:r w:rsidRPr="001A7332">
        <w:t xml:space="preserve">А теперь сравним, как работают голосовые складки, которые образуют наш голос. </w:t>
      </w:r>
    </w:p>
    <w:p w:rsidR="0030002E" w:rsidRPr="001A7332" w:rsidRDefault="0030002E" w:rsidP="0030002E">
      <w:pPr>
        <w:pStyle w:val="a5"/>
        <w:spacing w:line="276" w:lineRule="auto"/>
      </w:pPr>
      <w:r w:rsidRPr="001A7332">
        <w:t xml:space="preserve">Приложите свою ладошку к горлышку и послушайте, звенит ли голосок? </w:t>
      </w:r>
    </w:p>
    <w:p w:rsidR="0030002E" w:rsidRPr="001A7332" w:rsidRDefault="0030002E" w:rsidP="0030002E">
      <w:pPr>
        <w:pStyle w:val="a5"/>
        <w:spacing w:line="276" w:lineRule="auto"/>
      </w:pPr>
      <w:r w:rsidRPr="001A7332">
        <w:t xml:space="preserve">     (С - </w:t>
      </w:r>
      <w:r w:rsidRPr="001A7332">
        <w:rPr>
          <w:b/>
        </w:rPr>
        <w:t>Голосок</w:t>
      </w:r>
      <w:r w:rsidRPr="001A7332">
        <w:t xml:space="preserve"> не звенит, значит, этот звук – ГЛУХОЙ)</w:t>
      </w:r>
    </w:p>
    <w:p w:rsidR="0030002E" w:rsidRPr="001A7332" w:rsidRDefault="0030002E" w:rsidP="0030002E">
      <w:pPr>
        <w:pStyle w:val="a5"/>
        <w:spacing w:line="276" w:lineRule="auto"/>
      </w:pPr>
      <w:r w:rsidRPr="001A7332">
        <w:t xml:space="preserve">     (</w:t>
      </w:r>
      <w:proofErr w:type="gramStart"/>
      <w:r w:rsidRPr="001A7332">
        <w:t>Ш</w:t>
      </w:r>
      <w:proofErr w:type="gramEnd"/>
      <w:r w:rsidRPr="001A7332">
        <w:t xml:space="preserve"> –</w:t>
      </w:r>
      <w:r w:rsidRPr="001A7332">
        <w:rPr>
          <w:b/>
        </w:rPr>
        <w:t xml:space="preserve"> Голосок</w:t>
      </w:r>
      <w:r w:rsidRPr="001A7332">
        <w:t xml:space="preserve"> тоже не звенит, значит звук тоже – ГЛУХОЙ)</w:t>
      </w:r>
    </w:p>
    <w:p w:rsidR="0030002E" w:rsidRPr="001A7332" w:rsidRDefault="0030002E" w:rsidP="0030002E">
      <w:pPr>
        <w:pStyle w:val="a5"/>
        <w:spacing w:line="276" w:lineRule="auto"/>
      </w:pPr>
    </w:p>
    <w:p w:rsidR="0030002E" w:rsidRPr="001A7332" w:rsidRDefault="0030002E" w:rsidP="0030002E">
      <w:pPr>
        <w:pStyle w:val="a5"/>
        <w:spacing w:line="276" w:lineRule="auto"/>
        <w:ind w:firstLine="851"/>
      </w:pPr>
      <w:r w:rsidRPr="001A7332">
        <w:rPr>
          <w:b/>
        </w:rPr>
        <w:t xml:space="preserve">ВЫВОД: ТАК ЧЕМ ЖЕ ОТЛИЧАЮТСЯ ЭТИ ЗВУКИ?   </w:t>
      </w:r>
      <w:r w:rsidRPr="001A7332">
        <w:t xml:space="preserve">Положением  губ, языка. </w:t>
      </w:r>
    </w:p>
    <w:p w:rsidR="0030002E" w:rsidRPr="001A7332" w:rsidRDefault="0030002E" w:rsidP="0030002E">
      <w:pPr>
        <w:pStyle w:val="a5"/>
        <w:spacing w:line="276" w:lineRule="auto"/>
        <w:ind w:left="567" w:firstLine="851"/>
        <w:rPr>
          <w:b/>
        </w:rPr>
      </w:pPr>
      <w:r w:rsidRPr="001A7332">
        <w:rPr>
          <w:b/>
        </w:rPr>
        <w:t xml:space="preserve">Давайте дадим характеристики нашим звукам. </w:t>
      </w:r>
    </w:p>
    <w:p w:rsidR="0030002E" w:rsidRPr="001A7332" w:rsidRDefault="0030002E" w:rsidP="0030002E">
      <w:pPr>
        <w:pStyle w:val="a5"/>
        <w:spacing w:line="276" w:lineRule="auto"/>
        <w:ind w:left="567" w:firstLine="851"/>
      </w:pPr>
      <w:r w:rsidRPr="001A7332">
        <w:t>С – согласный (преграда во рту), глухой, твёрдый (есть мягкий брат).</w:t>
      </w:r>
    </w:p>
    <w:p w:rsidR="0030002E" w:rsidRPr="001A7332" w:rsidRDefault="0030002E" w:rsidP="0030002E">
      <w:pPr>
        <w:pStyle w:val="a5"/>
        <w:spacing w:line="276" w:lineRule="auto"/>
        <w:ind w:left="567" w:firstLine="851"/>
      </w:pPr>
      <w:proofErr w:type="gramStart"/>
      <w:r w:rsidRPr="001A7332">
        <w:t>Ш</w:t>
      </w:r>
      <w:proofErr w:type="gramEnd"/>
      <w:r w:rsidRPr="001A7332">
        <w:t xml:space="preserve"> - согласный (преграда во рту), глухой , твёрдый.</w:t>
      </w:r>
    </w:p>
    <w:p w:rsidR="0030002E" w:rsidRPr="001A7332" w:rsidRDefault="0030002E" w:rsidP="0030002E">
      <w:pPr>
        <w:pStyle w:val="a5"/>
        <w:spacing w:line="276" w:lineRule="auto"/>
        <w:rPr>
          <w:b/>
        </w:rPr>
      </w:pPr>
    </w:p>
    <w:p w:rsidR="0030002E" w:rsidRPr="0030002E" w:rsidRDefault="0030002E" w:rsidP="0030002E">
      <w:pPr>
        <w:pStyle w:val="a5"/>
        <w:spacing w:line="276" w:lineRule="auto"/>
        <w:rPr>
          <w:b/>
          <w:color w:val="FF0000"/>
        </w:rPr>
      </w:pPr>
      <w:r w:rsidRPr="001A7332">
        <w:rPr>
          <w:b/>
        </w:rPr>
        <w:t xml:space="preserve">5. Игра «Куда что?»  </w:t>
      </w:r>
      <w:r w:rsidRPr="002C034F">
        <w:rPr>
          <w:b/>
          <w:color w:val="FF0000"/>
        </w:rPr>
        <w:t xml:space="preserve">КАРТ </w:t>
      </w:r>
      <w:r w:rsidRPr="0030002E">
        <w:rPr>
          <w:b/>
          <w:color w:val="FF0000"/>
        </w:rPr>
        <w:t>2</w:t>
      </w:r>
    </w:p>
    <w:p w:rsidR="0030002E" w:rsidRPr="001A7332" w:rsidRDefault="0030002E" w:rsidP="0030002E">
      <w:pPr>
        <w:pStyle w:val="a5"/>
        <w:spacing w:line="276" w:lineRule="auto"/>
        <w:ind w:left="567"/>
      </w:pPr>
      <w:r w:rsidRPr="001A7332">
        <w:t>Чай нальем в чашки,            соус в -…(соусник),                 соль в</w:t>
      </w:r>
      <w:proofErr w:type="gramStart"/>
      <w:r w:rsidRPr="001A7332">
        <w:t xml:space="preserve"> -...(</w:t>
      </w:r>
      <w:proofErr w:type="gramEnd"/>
      <w:r w:rsidRPr="001A7332">
        <w:t>солонку),        конфеты в - …(</w:t>
      </w:r>
      <w:proofErr w:type="spellStart"/>
      <w:r w:rsidRPr="001A7332">
        <w:t>конфетницу</w:t>
      </w:r>
      <w:proofErr w:type="spellEnd"/>
      <w:r w:rsidRPr="001A7332">
        <w:t>)</w:t>
      </w:r>
    </w:p>
    <w:p w:rsidR="0030002E" w:rsidRPr="001A7332" w:rsidRDefault="0030002E" w:rsidP="0030002E">
      <w:pPr>
        <w:pStyle w:val="a5"/>
        <w:spacing w:line="276" w:lineRule="auto"/>
        <w:ind w:left="567"/>
      </w:pPr>
      <w:proofErr w:type="gramStart"/>
      <w:r w:rsidRPr="001A7332">
        <w:t>Хлеб в – …(хлебницу),       масло в - …(масленку),             суп в -…(супницу),        селедку в - …(селедочницу)</w:t>
      </w:r>
      <w:proofErr w:type="gramEnd"/>
    </w:p>
    <w:p w:rsidR="0030002E" w:rsidRPr="001A7332" w:rsidRDefault="0030002E" w:rsidP="0030002E">
      <w:pPr>
        <w:pStyle w:val="a5"/>
        <w:spacing w:line="276" w:lineRule="auto"/>
      </w:pPr>
    </w:p>
    <w:p w:rsidR="0030002E" w:rsidRPr="001A7332" w:rsidRDefault="0030002E" w:rsidP="0030002E">
      <w:pPr>
        <w:pStyle w:val="a5"/>
        <w:spacing w:line="276" w:lineRule="auto"/>
        <w:rPr>
          <w:b/>
        </w:rPr>
      </w:pPr>
      <w:r w:rsidRPr="001A7332">
        <w:rPr>
          <w:b/>
        </w:rPr>
        <w:t xml:space="preserve">6. А теперь мы будем различать наши звуки С и </w:t>
      </w:r>
      <w:proofErr w:type="gramStart"/>
      <w:r w:rsidRPr="001A7332">
        <w:rPr>
          <w:b/>
        </w:rPr>
        <w:t>Ш</w:t>
      </w:r>
      <w:proofErr w:type="gramEnd"/>
      <w:r w:rsidRPr="001A7332">
        <w:rPr>
          <w:b/>
        </w:rPr>
        <w:t xml:space="preserve"> на слух. Поиграем?  </w:t>
      </w:r>
    </w:p>
    <w:p w:rsidR="0030002E" w:rsidRPr="001A7332" w:rsidRDefault="0030002E" w:rsidP="0030002E">
      <w:pPr>
        <w:pStyle w:val="a5"/>
        <w:spacing w:line="276" w:lineRule="auto"/>
        <w:ind w:left="567"/>
        <w:jc w:val="both"/>
      </w:pPr>
      <w:r w:rsidRPr="001A7332">
        <w:t xml:space="preserve">    - Я буду читать текст, если услышишь слово со звуком [</w:t>
      </w:r>
      <w:proofErr w:type="gramStart"/>
      <w:r w:rsidRPr="001A7332">
        <w:t>с</w:t>
      </w:r>
      <w:proofErr w:type="gramEnd"/>
      <w:r w:rsidRPr="001A7332">
        <w:t>], присядьте, если со звуком [</w:t>
      </w:r>
      <w:proofErr w:type="spellStart"/>
      <w:r w:rsidRPr="001A7332">
        <w:t>ш</w:t>
      </w:r>
      <w:proofErr w:type="spellEnd"/>
      <w:r w:rsidRPr="001A7332">
        <w:t>], хлопните в ладоши.</w:t>
      </w:r>
    </w:p>
    <w:p w:rsidR="0030002E" w:rsidRPr="001A7332" w:rsidRDefault="0030002E" w:rsidP="0030002E">
      <w:pPr>
        <w:pStyle w:val="a5"/>
        <w:spacing w:line="276" w:lineRule="auto"/>
        <w:ind w:left="567"/>
        <w:jc w:val="both"/>
      </w:pPr>
    </w:p>
    <w:p w:rsidR="0030002E" w:rsidRPr="001A7332" w:rsidRDefault="0030002E" w:rsidP="0030002E">
      <w:pPr>
        <w:pStyle w:val="a5"/>
        <w:spacing w:line="276" w:lineRule="auto"/>
        <w:ind w:left="567"/>
        <w:jc w:val="both"/>
      </w:pPr>
      <w:r w:rsidRPr="001A7332">
        <w:rPr>
          <w:b/>
        </w:rPr>
        <w:t xml:space="preserve">Текст:  </w:t>
      </w:r>
      <w:proofErr w:type="spellStart"/>
      <w:r w:rsidRPr="001A7332">
        <w:rPr>
          <w:b/>
        </w:rPr>
        <w:t>С</w:t>
      </w:r>
      <w:r w:rsidRPr="001A7332">
        <w:t>оняи</w:t>
      </w:r>
      <w:r w:rsidRPr="001A7332">
        <w:rPr>
          <w:b/>
        </w:rPr>
        <w:t>Ш</w:t>
      </w:r>
      <w:r w:rsidRPr="001A7332">
        <w:t>ариком</w:t>
      </w:r>
      <w:proofErr w:type="spellEnd"/>
      <w:r w:rsidRPr="001A7332">
        <w:t xml:space="preserve">  по</w:t>
      </w:r>
      <w:r w:rsidRPr="001A7332">
        <w:rPr>
          <w:b/>
        </w:rPr>
        <w:t>ш</w:t>
      </w:r>
      <w:r w:rsidRPr="001A7332">
        <w:t xml:space="preserve">ли в магазин купить продукты. Они купили много </w:t>
      </w:r>
      <w:proofErr w:type="spellStart"/>
      <w:r w:rsidRPr="001A7332">
        <w:t>продуктов</w:t>
      </w:r>
      <w:proofErr w:type="gramStart"/>
      <w:r w:rsidRPr="001A7332">
        <w:t>:а</w:t>
      </w:r>
      <w:proofErr w:type="gramEnd"/>
      <w:r w:rsidRPr="001A7332">
        <w:t>нана</w:t>
      </w:r>
      <w:r w:rsidRPr="001A7332">
        <w:rPr>
          <w:b/>
        </w:rPr>
        <w:t>с</w:t>
      </w:r>
      <w:proofErr w:type="spellEnd"/>
      <w:r w:rsidRPr="001A7332">
        <w:t>, апель</w:t>
      </w:r>
      <w:r w:rsidRPr="001A7332">
        <w:rPr>
          <w:b/>
        </w:rPr>
        <w:t>с</w:t>
      </w:r>
      <w:r w:rsidRPr="001A7332">
        <w:t>ин, карто</w:t>
      </w:r>
      <w:r w:rsidRPr="001A7332">
        <w:rPr>
          <w:b/>
        </w:rPr>
        <w:t>ш</w:t>
      </w:r>
      <w:r w:rsidRPr="001A7332">
        <w:t>ку, ри</w:t>
      </w:r>
      <w:r w:rsidRPr="001A7332">
        <w:rPr>
          <w:b/>
        </w:rPr>
        <w:t>с</w:t>
      </w:r>
      <w:r w:rsidRPr="001A7332">
        <w:t xml:space="preserve">, </w:t>
      </w:r>
      <w:r w:rsidRPr="001A7332">
        <w:rPr>
          <w:b/>
        </w:rPr>
        <w:t>с</w:t>
      </w:r>
      <w:r w:rsidRPr="001A7332">
        <w:t xml:space="preserve">векла, </w:t>
      </w:r>
      <w:r w:rsidRPr="001A7332">
        <w:rPr>
          <w:b/>
        </w:rPr>
        <w:t>ш</w:t>
      </w:r>
      <w:r w:rsidRPr="001A7332">
        <w:t xml:space="preserve">проты. </w:t>
      </w:r>
      <w:proofErr w:type="gramStart"/>
      <w:r w:rsidRPr="001A7332">
        <w:rPr>
          <w:b/>
          <w:lang w:val="en-US"/>
        </w:rPr>
        <w:t>C</w:t>
      </w:r>
      <w:proofErr w:type="spellStart"/>
      <w:r w:rsidRPr="001A7332">
        <w:t>оня</w:t>
      </w:r>
      <w:proofErr w:type="spellEnd"/>
      <w:r w:rsidRPr="001A7332">
        <w:t xml:space="preserve"> и </w:t>
      </w:r>
      <w:r w:rsidRPr="001A7332">
        <w:rPr>
          <w:b/>
        </w:rPr>
        <w:t>Ш</w:t>
      </w:r>
      <w:r w:rsidRPr="001A7332">
        <w:t xml:space="preserve">арик были рады, что </w:t>
      </w:r>
      <w:r w:rsidRPr="001A7332">
        <w:rPr>
          <w:b/>
        </w:rPr>
        <w:t>с</w:t>
      </w:r>
      <w:r w:rsidRPr="001A7332">
        <w:t>коро придут го</w:t>
      </w:r>
      <w:r w:rsidRPr="001A7332">
        <w:rPr>
          <w:b/>
        </w:rPr>
        <w:t>с</w:t>
      </w:r>
      <w:r w:rsidRPr="001A7332">
        <w:t>ти.</w:t>
      </w:r>
      <w:proofErr w:type="gramEnd"/>
    </w:p>
    <w:p w:rsidR="0030002E" w:rsidRPr="001A7332" w:rsidRDefault="0030002E" w:rsidP="0030002E">
      <w:pPr>
        <w:pStyle w:val="a5"/>
        <w:spacing w:line="276" w:lineRule="auto"/>
        <w:ind w:left="567"/>
        <w:jc w:val="both"/>
      </w:pPr>
    </w:p>
    <w:p w:rsidR="0030002E" w:rsidRPr="001A7332" w:rsidRDefault="0030002E" w:rsidP="0030002E">
      <w:pPr>
        <w:pStyle w:val="a5"/>
        <w:rPr>
          <w:b/>
        </w:rPr>
      </w:pPr>
      <w:r w:rsidRPr="001A7332">
        <w:t xml:space="preserve">7. Недавно у нас в гостях побывал один начинающий художник. Как вы понимаете слова «начинающий художник»? </w:t>
      </w:r>
      <w:r w:rsidRPr="002C034F">
        <w:rPr>
          <w:b/>
          <w:color w:val="FF0000"/>
        </w:rPr>
        <w:t>КАРТ 3</w:t>
      </w:r>
    </w:p>
    <w:p w:rsidR="0030002E" w:rsidRPr="001A7332" w:rsidRDefault="0030002E" w:rsidP="0030002E">
      <w:pPr>
        <w:pStyle w:val="a5"/>
        <w:ind w:left="567"/>
        <w:jc w:val="both"/>
      </w:pPr>
      <w:r w:rsidRPr="001A7332">
        <w:rPr>
          <w:b/>
        </w:rPr>
        <w:t>Начинающий</w:t>
      </w:r>
      <w:r w:rsidRPr="001A7332">
        <w:t xml:space="preserve"> – это тот, кто только начинает чем-либо заниматься. Так и наш художник – только недавно начал рисовать. Так вот, побывал он в магазине посуды, и нарисовал витрину. Взгляните на рисунок. </w:t>
      </w:r>
    </w:p>
    <w:p w:rsidR="0030002E" w:rsidRPr="001A7332" w:rsidRDefault="0030002E" w:rsidP="0030002E">
      <w:pPr>
        <w:pStyle w:val="a5"/>
        <w:spacing w:line="276" w:lineRule="auto"/>
      </w:pPr>
    </w:p>
    <w:p w:rsidR="0030002E" w:rsidRPr="001A7332" w:rsidRDefault="0030002E" w:rsidP="0030002E">
      <w:pPr>
        <w:pStyle w:val="a5"/>
        <w:spacing w:line="276" w:lineRule="auto"/>
        <w:rPr>
          <w:b/>
        </w:rPr>
      </w:pPr>
      <w:r w:rsidRPr="001A7332">
        <w:rPr>
          <w:b/>
        </w:rPr>
        <w:t xml:space="preserve">Игра «Нет чего?» Употребление слов в родительном падеже. </w:t>
      </w:r>
    </w:p>
    <w:p w:rsidR="0030002E" w:rsidRPr="001A7332" w:rsidRDefault="0030002E" w:rsidP="0030002E">
      <w:pPr>
        <w:pStyle w:val="a5"/>
        <w:spacing w:line="276" w:lineRule="auto"/>
        <w:ind w:left="567"/>
      </w:pPr>
      <w:r w:rsidRPr="001A7332">
        <w:t xml:space="preserve">(Узнай картинку по части контура (недорисованные картинки) - профилактика оптической </w:t>
      </w:r>
      <w:proofErr w:type="spellStart"/>
      <w:r w:rsidRPr="001A7332">
        <w:t>дисграфии</w:t>
      </w:r>
      <w:proofErr w:type="spellEnd"/>
      <w:r w:rsidRPr="001A7332">
        <w:t xml:space="preserve">, коррекция зрительного восприятия.) </w:t>
      </w:r>
    </w:p>
    <w:p w:rsidR="0030002E" w:rsidRPr="001A7332" w:rsidRDefault="0030002E" w:rsidP="0030002E">
      <w:pPr>
        <w:pStyle w:val="a5"/>
        <w:spacing w:line="276" w:lineRule="auto"/>
        <w:ind w:left="567"/>
      </w:pPr>
      <w:r w:rsidRPr="001A7332">
        <w:t xml:space="preserve">(У кастрюли нет крышки, у чайника нет – носика, у чашки нет – ручки, у самовара нет </w:t>
      </w:r>
      <w:proofErr w:type="gramStart"/>
      <w:r w:rsidRPr="001A7332">
        <w:t>-н</w:t>
      </w:r>
      <w:proofErr w:type="gramEnd"/>
      <w:r w:rsidRPr="001A7332">
        <w:t xml:space="preserve">ожек т. п.) </w:t>
      </w:r>
    </w:p>
    <w:p w:rsidR="0030002E" w:rsidRPr="001A7332" w:rsidRDefault="0030002E" w:rsidP="0030002E">
      <w:pPr>
        <w:pStyle w:val="a5"/>
        <w:spacing w:line="276" w:lineRule="auto"/>
        <w:rPr>
          <w:b/>
        </w:rPr>
      </w:pPr>
    </w:p>
    <w:p w:rsidR="0030002E" w:rsidRPr="001A7332" w:rsidRDefault="0030002E" w:rsidP="0030002E">
      <w:pPr>
        <w:pStyle w:val="a5"/>
        <w:spacing w:line="276" w:lineRule="auto"/>
        <w:rPr>
          <w:b/>
        </w:rPr>
      </w:pPr>
      <w:r w:rsidRPr="001A7332">
        <w:rPr>
          <w:b/>
        </w:rPr>
        <w:t>8.</w:t>
      </w:r>
      <w:r w:rsidRPr="001A7332">
        <w:t xml:space="preserve">На </w:t>
      </w:r>
      <w:proofErr w:type="gramStart"/>
      <w:r w:rsidRPr="001A7332">
        <w:t>праздниках</w:t>
      </w:r>
      <w:proofErr w:type="gramEnd"/>
      <w:r w:rsidRPr="001A7332">
        <w:t xml:space="preserve"> на столах всегда </w:t>
      </w:r>
      <w:r w:rsidRPr="001A7332">
        <w:rPr>
          <w:b/>
        </w:rPr>
        <w:t>много разной посуды</w:t>
      </w:r>
      <w:r w:rsidRPr="001A7332">
        <w:t>. (</w:t>
      </w:r>
      <w:r w:rsidRPr="002C034F">
        <w:rPr>
          <w:color w:val="FF0000"/>
        </w:rPr>
        <w:t>С МЯЧОМ</w:t>
      </w:r>
      <w:r w:rsidRPr="001A7332">
        <w:t>)</w:t>
      </w:r>
      <w:r w:rsidRPr="001A7332">
        <w:br/>
      </w:r>
      <w:r w:rsidRPr="001A7332">
        <w:rPr>
          <w:b/>
        </w:rPr>
        <w:t xml:space="preserve">ИГРА  “Один – много” </w:t>
      </w:r>
      <w:r w:rsidRPr="001A7332">
        <w:t xml:space="preserve"> (Образование существительных им. падежа </w:t>
      </w:r>
      <w:proofErr w:type="spellStart"/>
      <w:r w:rsidRPr="001A7332">
        <w:t>множ</w:t>
      </w:r>
      <w:proofErr w:type="spellEnd"/>
      <w:r w:rsidRPr="001A7332">
        <w:t xml:space="preserve">. числа). </w:t>
      </w:r>
    </w:p>
    <w:p w:rsidR="0030002E" w:rsidRPr="001A7332" w:rsidRDefault="0030002E" w:rsidP="0030002E">
      <w:pPr>
        <w:pStyle w:val="a5"/>
        <w:spacing w:line="276" w:lineRule="auto"/>
        <w:ind w:left="567"/>
      </w:pPr>
      <w:r w:rsidRPr="001A7332">
        <w:t>Самовар - …,  чашка - …, кастрюля -…, тарелка - …, ложка - …, вилка - ….</w:t>
      </w:r>
    </w:p>
    <w:p w:rsidR="0030002E" w:rsidRPr="001A7332" w:rsidRDefault="0030002E" w:rsidP="0030002E">
      <w:pPr>
        <w:pStyle w:val="a5"/>
        <w:spacing w:line="276" w:lineRule="auto"/>
      </w:pPr>
    </w:p>
    <w:p w:rsidR="0030002E" w:rsidRDefault="0030002E" w:rsidP="0030002E">
      <w:pPr>
        <w:pStyle w:val="a5"/>
        <w:spacing w:line="276" w:lineRule="auto"/>
        <w:rPr>
          <w:b/>
        </w:rPr>
      </w:pPr>
    </w:p>
    <w:p w:rsidR="0030002E" w:rsidRPr="001A7332" w:rsidRDefault="0030002E" w:rsidP="0030002E">
      <w:pPr>
        <w:pStyle w:val="a5"/>
        <w:spacing w:line="276" w:lineRule="auto"/>
        <w:rPr>
          <w:b/>
        </w:rPr>
      </w:pPr>
    </w:p>
    <w:p w:rsidR="0030002E" w:rsidRPr="001A7332" w:rsidRDefault="0030002E" w:rsidP="0030002E">
      <w:pPr>
        <w:pStyle w:val="a5"/>
        <w:spacing w:line="276" w:lineRule="auto"/>
        <w:rPr>
          <w:b/>
        </w:rPr>
      </w:pPr>
      <w:r w:rsidRPr="001A7332">
        <w:rPr>
          <w:b/>
        </w:rPr>
        <w:lastRenderedPageBreak/>
        <w:t>9.</w:t>
      </w:r>
      <w:r w:rsidRPr="001A7332">
        <w:t xml:space="preserve">А если мы возьмем кукольную посуду, </w:t>
      </w:r>
      <w:r w:rsidRPr="001A7332">
        <w:rPr>
          <w:b/>
        </w:rPr>
        <w:t xml:space="preserve">то увидим, что она маленькая.  </w:t>
      </w:r>
      <w:r w:rsidRPr="001A7332">
        <w:t>(</w:t>
      </w:r>
      <w:r w:rsidRPr="002C034F">
        <w:rPr>
          <w:color w:val="FF0000"/>
        </w:rPr>
        <w:t>С МЯЧОМ</w:t>
      </w:r>
      <w:r w:rsidRPr="001A7332">
        <w:t>)</w:t>
      </w:r>
      <w:r w:rsidRPr="001A7332">
        <w:br/>
      </w:r>
      <w:r w:rsidRPr="001A7332">
        <w:rPr>
          <w:b/>
        </w:rPr>
        <w:t xml:space="preserve">ИГРА  «Назови ласково» </w:t>
      </w:r>
    </w:p>
    <w:p w:rsidR="0030002E" w:rsidRPr="001A7332" w:rsidRDefault="0030002E" w:rsidP="0030002E">
      <w:pPr>
        <w:pStyle w:val="a5"/>
        <w:spacing w:line="276" w:lineRule="auto"/>
        <w:ind w:left="567"/>
      </w:pPr>
      <w:r w:rsidRPr="001A7332">
        <w:t>Ложка – ложечка            чайник -…          блюдце -…         ковш -…</w:t>
      </w:r>
    </w:p>
    <w:p w:rsidR="0030002E" w:rsidRPr="001A7332" w:rsidRDefault="0030002E" w:rsidP="0030002E">
      <w:pPr>
        <w:pStyle w:val="a5"/>
        <w:spacing w:line="276" w:lineRule="auto"/>
        <w:ind w:left="567"/>
      </w:pPr>
      <w:r w:rsidRPr="001A7332">
        <w:t>Вилка</w:t>
      </w:r>
      <w:proofErr w:type="gramStart"/>
      <w:r w:rsidRPr="001A7332">
        <w:t xml:space="preserve"> -..                           </w:t>
      </w:r>
      <w:proofErr w:type="gramEnd"/>
      <w:r w:rsidRPr="001A7332">
        <w:t>тарелка -…         стакан -…          нож -…</w:t>
      </w:r>
    </w:p>
    <w:p w:rsidR="0030002E" w:rsidRPr="001A7332" w:rsidRDefault="0030002E" w:rsidP="0030002E">
      <w:pPr>
        <w:pStyle w:val="a5"/>
        <w:spacing w:line="276" w:lineRule="auto"/>
      </w:pPr>
    </w:p>
    <w:p w:rsidR="0030002E" w:rsidRPr="001A7332" w:rsidRDefault="0030002E" w:rsidP="0030002E">
      <w:pPr>
        <w:pStyle w:val="a5"/>
        <w:spacing w:line="276" w:lineRule="auto"/>
      </w:pPr>
      <w:r w:rsidRPr="001A7332">
        <w:rPr>
          <w:b/>
        </w:rPr>
        <w:t xml:space="preserve">10. Игра «Что можно делать с посудой».   </w:t>
      </w:r>
      <w:r w:rsidRPr="001A7332">
        <w:t>Обогащение словаря глаголов (</w:t>
      </w:r>
      <w:r w:rsidRPr="002C034F">
        <w:rPr>
          <w:color w:val="FF0000"/>
        </w:rPr>
        <w:t>передаем мяч</w:t>
      </w:r>
      <w:r w:rsidRPr="001A7332">
        <w:t xml:space="preserve"> по кругу)</w:t>
      </w:r>
    </w:p>
    <w:p w:rsidR="0030002E" w:rsidRPr="001A7332" w:rsidRDefault="0030002E" w:rsidP="0030002E">
      <w:pPr>
        <w:pStyle w:val="a5"/>
        <w:spacing w:line="276" w:lineRule="auto"/>
        <w:ind w:left="567"/>
        <w:jc w:val="both"/>
      </w:pPr>
      <w:proofErr w:type="gramStart"/>
      <w:r w:rsidRPr="001A7332">
        <w:t xml:space="preserve">В ней можно готовить, жарить, варить, ее можно мыть, протирать, сушить, убирать, полировать, ставить, и т. д. </w:t>
      </w:r>
      <w:proofErr w:type="gramEnd"/>
    </w:p>
    <w:p w:rsidR="0030002E" w:rsidRPr="001A7332" w:rsidRDefault="0030002E" w:rsidP="0030002E">
      <w:pPr>
        <w:pStyle w:val="a5"/>
        <w:spacing w:line="276" w:lineRule="auto"/>
      </w:pPr>
    </w:p>
    <w:p w:rsidR="0030002E" w:rsidRPr="001A7332" w:rsidRDefault="0030002E" w:rsidP="0030002E">
      <w:pPr>
        <w:pStyle w:val="a5"/>
        <w:spacing w:line="276" w:lineRule="auto"/>
      </w:pPr>
      <w:r w:rsidRPr="001A7332">
        <w:rPr>
          <w:b/>
        </w:rPr>
        <w:t xml:space="preserve">11. Упражнение «Скажи наоборот»  </w:t>
      </w:r>
      <w:r w:rsidRPr="001A7332">
        <w:t xml:space="preserve">- Я назову слова, а </w:t>
      </w:r>
      <w:proofErr w:type="spellStart"/>
      <w:r w:rsidRPr="001A7332">
        <w:t>вы</w:t>
      </w:r>
      <w:proofErr w:type="gramStart"/>
      <w:r w:rsidRPr="001A7332">
        <w:t>,с</w:t>
      </w:r>
      <w:proofErr w:type="gramEnd"/>
      <w:r w:rsidRPr="001A7332">
        <w:t>кажите</w:t>
      </w:r>
      <w:proofErr w:type="spellEnd"/>
      <w:r w:rsidRPr="001A7332">
        <w:t xml:space="preserve"> наоборот  (</w:t>
      </w:r>
      <w:r w:rsidRPr="002C034F">
        <w:rPr>
          <w:color w:val="FF0000"/>
        </w:rPr>
        <w:t>С МЯЧОМ</w:t>
      </w:r>
      <w:r w:rsidRPr="001A7332">
        <w:t>).</w:t>
      </w:r>
    </w:p>
    <w:p w:rsidR="0030002E" w:rsidRPr="001A7332" w:rsidRDefault="0030002E" w:rsidP="0030002E">
      <w:pPr>
        <w:pStyle w:val="a5"/>
        <w:spacing w:line="276" w:lineRule="auto"/>
        <w:ind w:left="567"/>
      </w:pPr>
      <w:r w:rsidRPr="001A7332">
        <w:t>Чистая -…(грязная)                 Мелкая - …(глубокая)                белая -…(черная)                  далеко -… (близко)</w:t>
      </w:r>
    </w:p>
    <w:p w:rsidR="0030002E" w:rsidRPr="001A7332" w:rsidRDefault="0030002E" w:rsidP="0030002E">
      <w:pPr>
        <w:pStyle w:val="a5"/>
        <w:spacing w:line="276" w:lineRule="auto"/>
        <w:ind w:left="567"/>
      </w:pPr>
      <w:r w:rsidRPr="001A7332">
        <w:t>Новый — …(старый)              пустая  -…(полная</w:t>
      </w:r>
      <w:proofErr w:type="gramStart"/>
      <w:r w:rsidRPr="001A7332">
        <w:t>)х</w:t>
      </w:r>
      <w:proofErr w:type="gramEnd"/>
      <w:r w:rsidRPr="001A7332">
        <w:t>олодный - …(горячий)            высоко - … (низко)</w:t>
      </w:r>
    </w:p>
    <w:p w:rsidR="0030002E" w:rsidRPr="001A7332" w:rsidRDefault="0030002E" w:rsidP="0030002E">
      <w:pPr>
        <w:pStyle w:val="a5"/>
        <w:spacing w:line="276" w:lineRule="auto"/>
      </w:pPr>
    </w:p>
    <w:p w:rsidR="0030002E" w:rsidRPr="001A7332" w:rsidRDefault="0030002E" w:rsidP="0030002E">
      <w:pPr>
        <w:pStyle w:val="a5"/>
        <w:spacing w:line="276" w:lineRule="auto"/>
        <w:jc w:val="both"/>
        <w:rPr>
          <w:i/>
        </w:rPr>
      </w:pPr>
      <w:r w:rsidRPr="001A7332">
        <w:t xml:space="preserve">- Сейчас мы будем </w:t>
      </w:r>
      <w:r w:rsidRPr="001A7332">
        <w:rPr>
          <w:b/>
        </w:rPr>
        <w:t xml:space="preserve">работать в </w:t>
      </w:r>
      <w:proofErr w:type="spellStart"/>
      <w:r w:rsidRPr="001A7332">
        <w:rPr>
          <w:b/>
        </w:rPr>
        <w:t>парах</w:t>
      </w:r>
      <w:proofErr w:type="gramStart"/>
      <w:r w:rsidRPr="001A7332">
        <w:rPr>
          <w:b/>
        </w:rPr>
        <w:t>.</w:t>
      </w:r>
      <w:r w:rsidRPr="001A7332">
        <w:t>У</w:t>
      </w:r>
      <w:proofErr w:type="spellEnd"/>
      <w:proofErr w:type="gramEnd"/>
      <w:r w:rsidRPr="001A7332">
        <w:t xml:space="preserve"> вас прикреплены картинки. Слова со звуком С – одна пара, со звуком </w:t>
      </w:r>
      <w:proofErr w:type="gramStart"/>
      <w:r w:rsidRPr="001A7332">
        <w:t>Ш</w:t>
      </w:r>
      <w:proofErr w:type="gramEnd"/>
      <w:r w:rsidRPr="001A7332">
        <w:t xml:space="preserve"> – вторая пара. Давайте разделимс</w:t>
      </w:r>
      <w:proofErr w:type="gramStart"/>
      <w:r w:rsidRPr="001A7332">
        <w:t>я</w:t>
      </w:r>
      <w:r w:rsidRPr="001A7332">
        <w:rPr>
          <w:i/>
        </w:rPr>
        <w:t>(</w:t>
      </w:r>
      <w:proofErr w:type="gramEnd"/>
      <w:r w:rsidRPr="001A7332">
        <w:rPr>
          <w:i/>
        </w:rPr>
        <w:t>картинки: стакан, сковорода, ковш, кувшин).</w:t>
      </w:r>
    </w:p>
    <w:p w:rsidR="0030002E" w:rsidRPr="001A7332" w:rsidRDefault="0030002E" w:rsidP="0030002E">
      <w:pPr>
        <w:pStyle w:val="a5"/>
        <w:spacing w:line="276" w:lineRule="auto"/>
      </w:pPr>
    </w:p>
    <w:p w:rsidR="0030002E" w:rsidRPr="002C034F" w:rsidRDefault="0030002E" w:rsidP="0030002E">
      <w:pPr>
        <w:pStyle w:val="a5"/>
        <w:spacing w:line="276" w:lineRule="auto"/>
        <w:rPr>
          <w:b/>
          <w:color w:val="FF0000"/>
        </w:rPr>
      </w:pPr>
      <w:r w:rsidRPr="001A7332">
        <w:rPr>
          <w:b/>
        </w:rPr>
        <w:t>12.</w:t>
      </w:r>
      <w:r w:rsidRPr="001A7332">
        <w:t xml:space="preserve"> - Посмотрите, какие схемы приготовили для нас Соня и </w:t>
      </w:r>
      <w:proofErr w:type="spellStart"/>
      <w:r w:rsidRPr="001A7332">
        <w:t>Шарик</w:t>
      </w:r>
      <w:proofErr w:type="gramStart"/>
      <w:r w:rsidRPr="001A7332">
        <w:t>.</w:t>
      </w:r>
      <w:r w:rsidRPr="002C034F">
        <w:rPr>
          <w:b/>
          <w:color w:val="FF0000"/>
        </w:rPr>
        <w:t>К</w:t>
      </w:r>
      <w:proofErr w:type="gramEnd"/>
      <w:r w:rsidRPr="002C034F">
        <w:rPr>
          <w:b/>
          <w:color w:val="FF0000"/>
        </w:rPr>
        <w:t>АРТ</w:t>
      </w:r>
      <w:proofErr w:type="spellEnd"/>
      <w:r w:rsidRPr="002C034F">
        <w:rPr>
          <w:b/>
          <w:color w:val="FF0000"/>
        </w:rPr>
        <w:t xml:space="preserve">  4</w:t>
      </w:r>
    </w:p>
    <w:p w:rsidR="0030002E" w:rsidRPr="001A7332" w:rsidRDefault="0030002E" w:rsidP="0030002E">
      <w:pPr>
        <w:pStyle w:val="a5"/>
        <w:spacing w:line="276" w:lineRule="auto"/>
        <w:rPr>
          <w:b/>
          <w:i/>
        </w:rPr>
      </w:pPr>
      <w:r w:rsidRPr="001A7332">
        <w:rPr>
          <w:b/>
          <w:i/>
        </w:rPr>
        <w:t xml:space="preserve">        Например:  </w:t>
      </w:r>
    </w:p>
    <w:p w:rsidR="0030002E" w:rsidRPr="001A7332" w:rsidRDefault="0030002E" w:rsidP="0030002E">
      <w:pPr>
        <w:pStyle w:val="a5"/>
        <w:spacing w:line="276" w:lineRule="auto"/>
      </w:pPr>
      <w:r w:rsidRPr="001A7332">
        <w:t>- Придумайте предложения по схеме. Назовите слова, в которых есть звук [</w:t>
      </w:r>
      <w:proofErr w:type="gramStart"/>
      <w:r w:rsidRPr="001A7332">
        <w:t>с</w:t>
      </w:r>
      <w:proofErr w:type="gramEnd"/>
      <w:r w:rsidRPr="001A7332">
        <w:t>], слова в которых есть звук [</w:t>
      </w:r>
      <w:proofErr w:type="spellStart"/>
      <w:r w:rsidRPr="001A7332">
        <w:t>ш</w:t>
      </w:r>
      <w:proofErr w:type="spellEnd"/>
      <w:r w:rsidRPr="001A7332">
        <w:t>].</w:t>
      </w:r>
    </w:p>
    <w:p w:rsidR="0030002E" w:rsidRDefault="0030002E" w:rsidP="0030002E">
      <w:pPr>
        <w:ind w:left="127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48102" cy="1046073"/>
            <wp:effectExtent l="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85" cy="105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2E" w:rsidRPr="001A7332" w:rsidRDefault="0030002E" w:rsidP="0030002E">
      <w:pPr>
        <w:pStyle w:val="a5"/>
        <w:spacing w:line="276" w:lineRule="auto"/>
      </w:pPr>
      <w:r w:rsidRPr="007E6702">
        <w:t>Составим предложения</w:t>
      </w:r>
      <w:r>
        <w:t xml:space="preserve">, а вторая пара </w:t>
      </w:r>
      <w:proofErr w:type="gramStart"/>
      <w:r>
        <w:t>проверит</w:t>
      </w:r>
      <w:proofErr w:type="gramEnd"/>
      <w:r>
        <w:t xml:space="preserve"> правильно ли получилось. Не забываем обращать внимание на звуки С и </w:t>
      </w:r>
      <w:proofErr w:type="gramStart"/>
      <w:r>
        <w:t>Ш</w:t>
      </w:r>
      <w:proofErr w:type="gramEnd"/>
      <w:r>
        <w:t xml:space="preserve"> в словах и </w:t>
      </w:r>
      <w:r w:rsidRPr="001A7332">
        <w:t>произносить их правильно.    (Раздаются схемы предложений каждому ребенку).</w:t>
      </w:r>
    </w:p>
    <w:p w:rsidR="0030002E" w:rsidRDefault="0030002E" w:rsidP="0030002E">
      <w:pPr>
        <w:jc w:val="both"/>
        <w:rPr>
          <w:b/>
          <w:color w:val="FF0000"/>
          <w:sz w:val="16"/>
          <w:szCs w:val="16"/>
        </w:rPr>
      </w:pPr>
    </w:p>
    <w:p w:rsidR="0030002E" w:rsidRPr="001A7332" w:rsidRDefault="0030002E" w:rsidP="0030002E">
      <w:pPr>
        <w:pStyle w:val="a5"/>
        <w:spacing w:line="276" w:lineRule="auto"/>
      </w:pPr>
      <w:r w:rsidRPr="001A7332">
        <w:rPr>
          <w:b/>
        </w:rPr>
        <w:t xml:space="preserve">13. А сейчас немного </w:t>
      </w:r>
      <w:r w:rsidRPr="002C034F">
        <w:rPr>
          <w:b/>
          <w:color w:val="FF0000"/>
        </w:rPr>
        <w:t>поиграем глазками</w:t>
      </w:r>
      <w:r w:rsidRPr="001A7332">
        <w:rPr>
          <w:b/>
        </w:rPr>
        <w:t xml:space="preserve">. </w:t>
      </w:r>
      <w:r w:rsidRPr="001A7332">
        <w:t xml:space="preserve"> Динамическая пауза с элементами зрительной гимнастики: </w:t>
      </w:r>
    </w:p>
    <w:p w:rsidR="0030002E" w:rsidRPr="00267050" w:rsidRDefault="0030002E" w:rsidP="0030002E">
      <w:pPr>
        <w:pStyle w:val="a5"/>
        <w:spacing w:line="276" w:lineRule="auto"/>
        <w:ind w:left="567"/>
        <w:rPr>
          <w:sz w:val="18"/>
          <w:szCs w:val="18"/>
        </w:rPr>
      </w:pPr>
      <w:r w:rsidRPr="00267050">
        <w:rPr>
          <w:sz w:val="18"/>
          <w:szCs w:val="18"/>
        </w:rPr>
        <w:t xml:space="preserve">Все скорее </w:t>
      </w:r>
      <w:proofErr w:type="spellStart"/>
      <w:r w:rsidRPr="00267050">
        <w:rPr>
          <w:sz w:val="18"/>
          <w:szCs w:val="18"/>
        </w:rPr>
        <w:t>отложии</w:t>
      </w:r>
      <w:proofErr w:type="spellEnd"/>
      <w:r w:rsidRPr="00267050">
        <w:rPr>
          <w:sz w:val="18"/>
          <w:szCs w:val="18"/>
        </w:rPr>
        <w:t xml:space="preserve"> на чашку посмотри.</w:t>
      </w:r>
    </w:p>
    <w:p w:rsidR="0030002E" w:rsidRPr="00267050" w:rsidRDefault="0030002E" w:rsidP="0030002E">
      <w:pPr>
        <w:pStyle w:val="a5"/>
        <w:spacing w:line="276" w:lineRule="auto"/>
        <w:ind w:left="567"/>
        <w:rPr>
          <w:sz w:val="18"/>
          <w:szCs w:val="18"/>
        </w:rPr>
      </w:pPr>
      <w:r w:rsidRPr="00267050">
        <w:rPr>
          <w:sz w:val="18"/>
          <w:szCs w:val="18"/>
        </w:rPr>
        <w:t>Глазки вправо, глазки влево.</w:t>
      </w:r>
    </w:p>
    <w:p w:rsidR="0030002E" w:rsidRPr="00267050" w:rsidRDefault="0030002E" w:rsidP="0030002E">
      <w:pPr>
        <w:pStyle w:val="a5"/>
        <w:spacing w:line="276" w:lineRule="auto"/>
        <w:ind w:left="567"/>
        <w:rPr>
          <w:sz w:val="18"/>
          <w:szCs w:val="18"/>
        </w:rPr>
      </w:pPr>
      <w:r w:rsidRPr="00267050">
        <w:rPr>
          <w:sz w:val="18"/>
          <w:szCs w:val="18"/>
        </w:rPr>
        <w:t>Нарисуем  круг умело.</w:t>
      </w:r>
    </w:p>
    <w:p w:rsidR="0030002E" w:rsidRPr="00267050" w:rsidRDefault="0030002E" w:rsidP="0030002E">
      <w:pPr>
        <w:pStyle w:val="a5"/>
        <w:spacing w:line="276" w:lineRule="auto"/>
        <w:ind w:left="567"/>
        <w:rPr>
          <w:sz w:val="18"/>
          <w:szCs w:val="18"/>
        </w:rPr>
      </w:pPr>
      <w:r w:rsidRPr="00267050">
        <w:rPr>
          <w:sz w:val="18"/>
          <w:szCs w:val="18"/>
        </w:rPr>
        <w:t>Чашка близко, и вдали,</w:t>
      </w:r>
    </w:p>
    <w:p w:rsidR="0030002E" w:rsidRPr="00267050" w:rsidRDefault="0030002E" w:rsidP="0030002E">
      <w:pPr>
        <w:pStyle w:val="a5"/>
        <w:spacing w:line="276" w:lineRule="auto"/>
        <w:ind w:left="567"/>
        <w:rPr>
          <w:sz w:val="18"/>
          <w:szCs w:val="18"/>
        </w:rPr>
      </w:pPr>
      <w:r w:rsidRPr="00267050">
        <w:rPr>
          <w:sz w:val="18"/>
          <w:szCs w:val="18"/>
        </w:rPr>
        <w:t>Ты внимательно смотри.</w:t>
      </w:r>
    </w:p>
    <w:p w:rsidR="0030002E" w:rsidRPr="00267050" w:rsidRDefault="0030002E" w:rsidP="0030002E">
      <w:pPr>
        <w:pStyle w:val="a5"/>
        <w:spacing w:line="276" w:lineRule="auto"/>
        <w:ind w:left="567"/>
        <w:rPr>
          <w:sz w:val="18"/>
          <w:szCs w:val="18"/>
        </w:rPr>
      </w:pPr>
      <w:r w:rsidRPr="00267050">
        <w:rPr>
          <w:sz w:val="18"/>
          <w:szCs w:val="18"/>
        </w:rPr>
        <w:t xml:space="preserve">Быстро, быстро поморгаем </w:t>
      </w:r>
    </w:p>
    <w:p w:rsidR="0030002E" w:rsidRPr="00267050" w:rsidRDefault="0030002E" w:rsidP="0030002E">
      <w:pPr>
        <w:pStyle w:val="a5"/>
        <w:spacing w:line="276" w:lineRule="auto"/>
        <w:ind w:left="567"/>
        <w:rPr>
          <w:sz w:val="18"/>
          <w:szCs w:val="18"/>
        </w:rPr>
      </w:pPr>
      <w:r w:rsidRPr="00267050">
        <w:rPr>
          <w:sz w:val="18"/>
          <w:szCs w:val="18"/>
        </w:rPr>
        <w:t xml:space="preserve">И занятие продолжаем.                Сделали зрительную гимнастику, сняли напряжение с глаз. </w:t>
      </w:r>
    </w:p>
    <w:p w:rsidR="0030002E" w:rsidRPr="00267050" w:rsidRDefault="0030002E" w:rsidP="0030002E">
      <w:pPr>
        <w:pStyle w:val="a5"/>
        <w:spacing w:line="276" w:lineRule="auto"/>
        <w:ind w:left="567"/>
        <w:rPr>
          <w:sz w:val="18"/>
          <w:szCs w:val="18"/>
        </w:rPr>
      </w:pPr>
      <w:r w:rsidRPr="00267050">
        <w:rPr>
          <w:sz w:val="18"/>
          <w:szCs w:val="18"/>
        </w:rPr>
        <w:t xml:space="preserve">                                                        Отдохнули твои глазки? Ножки и ручки.</w:t>
      </w:r>
    </w:p>
    <w:p w:rsidR="0030002E" w:rsidRPr="001A7332" w:rsidRDefault="0030002E" w:rsidP="0030002E">
      <w:pPr>
        <w:pStyle w:val="a5"/>
      </w:pPr>
    </w:p>
    <w:p w:rsidR="0030002E" w:rsidRPr="001A7332" w:rsidRDefault="0030002E" w:rsidP="0030002E">
      <w:pPr>
        <w:pStyle w:val="a5"/>
      </w:pPr>
      <w:r w:rsidRPr="0030002E">
        <w:rPr>
          <w:b/>
        </w:rPr>
        <w:t>14. “Слово правильно назови и в сундук или шкаф  положи”</w:t>
      </w:r>
      <w:r w:rsidRPr="001A7332">
        <w:t xml:space="preserve"> (Формирование звукового и слогового анализа).</w:t>
      </w:r>
    </w:p>
    <w:p w:rsidR="0030002E" w:rsidRPr="001A7332" w:rsidRDefault="0030002E" w:rsidP="0030002E">
      <w:pPr>
        <w:pStyle w:val="a5"/>
      </w:pPr>
      <w:r w:rsidRPr="001A7332">
        <w:t>На наборном полотне 3 сундука, и 3 шкафа. На них обозначения:</w:t>
      </w:r>
    </w:p>
    <w:p w:rsidR="0030002E" w:rsidRPr="001A7332" w:rsidRDefault="0030002E" w:rsidP="0030002E">
      <w:pPr>
        <w:pStyle w:val="a5"/>
      </w:pPr>
    </w:p>
    <w:p w:rsidR="0030002E" w:rsidRPr="001A7332" w:rsidRDefault="0030002E" w:rsidP="0030002E">
      <w:pPr>
        <w:pStyle w:val="a5"/>
        <w:rPr>
          <w:i/>
        </w:rPr>
      </w:pPr>
      <w:r w:rsidRPr="001A7332">
        <w:t>У вас картинки. надо определить, где в словах находится звук</w:t>
      </w:r>
      <w:proofErr w:type="gramStart"/>
      <w:r w:rsidRPr="001A7332">
        <w:t xml:space="preserve"> С</w:t>
      </w:r>
      <w:proofErr w:type="gramEnd"/>
      <w:r w:rsidRPr="001A7332">
        <w:t xml:space="preserve"> – в начале, середине или конце слова и положить в сундук с данным обозначением места звука в слове.          С – </w:t>
      </w:r>
      <w:r w:rsidRPr="001A7332">
        <w:rPr>
          <w:i/>
        </w:rPr>
        <w:t>самовар,   поднос,  миска.</w:t>
      </w:r>
    </w:p>
    <w:p w:rsidR="0030002E" w:rsidRPr="001A7332" w:rsidRDefault="0030002E" w:rsidP="0030002E">
      <w:pPr>
        <w:pStyle w:val="a5"/>
      </w:pPr>
    </w:p>
    <w:p w:rsidR="0030002E" w:rsidRPr="001A7332" w:rsidRDefault="0030002E" w:rsidP="0030002E">
      <w:pPr>
        <w:pStyle w:val="a5"/>
        <w:rPr>
          <w:i/>
        </w:rPr>
      </w:pPr>
      <w:r w:rsidRPr="001A7332">
        <w:t xml:space="preserve">Слова со звуком Ш. Надо определить, сколько в слове частей - одна, две или три части (слога) и поместить картинки в нужный  шкаф.    </w:t>
      </w:r>
      <w:proofErr w:type="gramStart"/>
      <w:r w:rsidRPr="001A7332">
        <w:t>Ш</w:t>
      </w:r>
      <w:proofErr w:type="gramEnd"/>
      <w:r w:rsidRPr="001A7332">
        <w:t xml:space="preserve"> - к</w:t>
      </w:r>
      <w:r w:rsidRPr="001A7332">
        <w:rPr>
          <w:i/>
        </w:rPr>
        <w:t>овш,  чашка,  шумовка.</w:t>
      </w:r>
    </w:p>
    <w:p w:rsidR="0030002E" w:rsidRPr="001A7332" w:rsidRDefault="0030002E" w:rsidP="0030002E">
      <w:pPr>
        <w:pStyle w:val="a5"/>
      </w:pPr>
      <w:r w:rsidRPr="001A7332">
        <w:t xml:space="preserve">        Чтобы определить, сколько частей (слогов) в слове – его надо отхлопать.</w:t>
      </w:r>
    </w:p>
    <w:p w:rsidR="0030002E" w:rsidRPr="0030002E" w:rsidRDefault="0030002E" w:rsidP="0030002E">
      <w:pPr>
        <w:pStyle w:val="a5"/>
        <w:rPr>
          <w:b/>
        </w:rPr>
      </w:pPr>
    </w:p>
    <w:p w:rsidR="0030002E" w:rsidRPr="001A7332" w:rsidRDefault="0030002E" w:rsidP="0030002E">
      <w:pPr>
        <w:pStyle w:val="a5"/>
      </w:pPr>
      <w:r w:rsidRPr="0030002E">
        <w:rPr>
          <w:b/>
        </w:rPr>
        <w:t>15. Подведение итогов.</w:t>
      </w:r>
      <w:r w:rsidRPr="001A7332">
        <w:t xml:space="preserve">  «Посуда в подарок» (наложенные </w:t>
      </w:r>
      <w:r w:rsidRPr="002C034F">
        <w:rPr>
          <w:color w:val="FF0000"/>
        </w:rPr>
        <w:t>картинки</w:t>
      </w:r>
      <w:r w:rsidRPr="001A7332">
        <w:t>)</w:t>
      </w:r>
    </w:p>
    <w:p w:rsidR="0030002E" w:rsidRPr="001A7332" w:rsidRDefault="0030002E" w:rsidP="0030002E">
      <w:pPr>
        <w:pStyle w:val="a5"/>
      </w:pPr>
      <w:r w:rsidRPr="001A7332">
        <w:t xml:space="preserve">Ну как, научили вас сегодня чему-нибудь Соня и Шарик?   Какая из игр на занятии тебе  понравилась? Почему? Что вы сегодня узнали нового? </w:t>
      </w:r>
    </w:p>
    <w:p w:rsidR="0030002E" w:rsidRPr="001A7332" w:rsidRDefault="0030002E" w:rsidP="0030002E">
      <w:pPr>
        <w:pStyle w:val="a5"/>
      </w:pPr>
    </w:p>
    <w:p w:rsidR="0030002E" w:rsidRPr="001A7332" w:rsidRDefault="0030002E" w:rsidP="0030002E">
      <w:pPr>
        <w:pStyle w:val="a5"/>
      </w:pPr>
      <w:r w:rsidRPr="001A7332">
        <w:t>-Посмотрите у вас на столе картинки, сейчас мы Сони и Шарику сделаем подарок. Найдите посуду со звуком «С» и заштрихуйте ее вертикально.</w:t>
      </w:r>
    </w:p>
    <w:p w:rsidR="0030002E" w:rsidRDefault="0030002E" w:rsidP="00DE3CCF"/>
    <w:p w:rsidR="0030002E" w:rsidRDefault="0030002E" w:rsidP="00DE3CCF"/>
    <w:p w:rsidR="00EE19C1" w:rsidRDefault="00EE19C1" w:rsidP="00DE3CCF"/>
    <w:p w:rsidR="00EE19C1" w:rsidRDefault="00EE19C1" w:rsidP="00DE3CCF"/>
    <w:p w:rsidR="00EE19C1" w:rsidRPr="00EE19C1" w:rsidRDefault="00EE19C1" w:rsidP="00EE19C1">
      <w:pPr>
        <w:jc w:val="right"/>
        <w:rPr>
          <w:i/>
          <w:color w:val="FF0000"/>
        </w:rPr>
      </w:pPr>
      <w:r w:rsidRPr="00EE19C1">
        <w:rPr>
          <w:i/>
          <w:color w:val="FF0000"/>
        </w:rPr>
        <w:lastRenderedPageBreak/>
        <w:t>ПРИЛОЖЕНИЕ 2</w:t>
      </w:r>
    </w:p>
    <w:p w:rsidR="00EE19C1" w:rsidRPr="00EE19C1" w:rsidRDefault="00EE19C1" w:rsidP="00EE19C1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EE19C1">
        <w:rPr>
          <w:b/>
          <w:sz w:val="28"/>
          <w:szCs w:val="28"/>
          <w:shd w:val="clear" w:color="auto" w:fill="FFFFFF"/>
        </w:rPr>
        <w:t>Одним из 5 </w:t>
      </w:r>
      <w:r w:rsidRPr="00EE19C1"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  <w:t>направлений ФГОС</w:t>
      </w:r>
      <w:r w:rsidRPr="00EE19C1">
        <w:rPr>
          <w:b/>
          <w:sz w:val="28"/>
          <w:szCs w:val="28"/>
          <w:shd w:val="clear" w:color="auto" w:fill="FFFFFF"/>
        </w:rPr>
        <w:t>, в соответствии с которыми мы сейчас строим свою работу, является речевое </w:t>
      </w:r>
      <w:r w:rsidRPr="00EE19C1"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  <w:t>развитие</w:t>
      </w:r>
      <w:r w:rsidRPr="00EE19C1">
        <w:rPr>
          <w:b/>
          <w:sz w:val="28"/>
          <w:szCs w:val="28"/>
          <w:shd w:val="clear" w:color="auto" w:fill="FFFFFF"/>
        </w:rPr>
        <w:t>.</w:t>
      </w:r>
    </w:p>
    <w:p w:rsidR="00EE19C1" w:rsidRPr="00281FE9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  <w:sz w:val="22"/>
          <w:szCs w:val="22"/>
          <w:shd w:val="clear" w:color="auto" w:fill="FFFFFF"/>
        </w:rPr>
      </w:pPr>
    </w:p>
    <w:p w:rsidR="00EE19C1" w:rsidRPr="00281FE9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281FE9">
        <w:rPr>
          <w:color w:val="111111"/>
          <w:sz w:val="22"/>
          <w:szCs w:val="22"/>
        </w:rPr>
        <w:t>Для успешного становления </w:t>
      </w:r>
      <w:r w:rsidRPr="00281FE9">
        <w:rPr>
          <w:rStyle w:val="a9"/>
          <w:color w:val="111111"/>
          <w:sz w:val="22"/>
          <w:szCs w:val="22"/>
          <w:bdr w:val="none" w:sz="0" w:space="0" w:color="auto" w:frame="1"/>
        </w:rPr>
        <w:t>речи ребенка 3-4 лет</w:t>
      </w:r>
      <w:r w:rsidRPr="00281FE9">
        <w:rPr>
          <w:color w:val="111111"/>
          <w:sz w:val="22"/>
          <w:szCs w:val="22"/>
        </w:rPr>
        <w:t xml:space="preserve">, необходимо осуществлять работу по </w:t>
      </w:r>
      <w:r>
        <w:rPr>
          <w:color w:val="111111"/>
          <w:sz w:val="22"/>
          <w:szCs w:val="22"/>
        </w:rPr>
        <w:t xml:space="preserve"> с</w:t>
      </w:r>
      <w:r w:rsidRPr="00281FE9">
        <w:rPr>
          <w:color w:val="111111"/>
          <w:sz w:val="22"/>
          <w:szCs w:val="22"/>
        </w:rPr>
        <w:t>ледующим </w:t>
      </w:r>
      <w:r w:rsidRPr="00281FE9">
        <w:rPr>
          <w:color w:val="111111"/>
          <w:sz w:val="22"/>
          <w:szCs w:val="22"/>
          <w:u w:val="single"/>
          <w:bdr w:val="none" w:sz="0" w:space="0" w:color="auto" w:frame="1"/>
        </w:rPr>
        <w:t>направлениям</w:t>
      </w:r>
      <w:r w:rsidRPr="00281FE9">
        <w:rPr>
          <w:color w:val="111111"/>
          <w:sz w:val="22"/>
          <w:szCs w:val="22"/>
        </w:rPr>
        <w:t>:</w:t>
      </w:r>
    </w:p>
    <w:p w:rsidR="00EE19C1" w:rsidRPr="00281FE9" w:rsidRDefault="00EE19C1" w:rsidP="00EE19C1">
      <w:pPr>
        <w:pStyle w:val="a5"/>
        <w:numPr>
          <w:ilvl w:val="0"/>
          <w:numId w:val="7"/>
        </w:numPr>
        <w:spacing w:line="276" w:lineRule="auto"/>
      </w:pPr>
      <w:r w:rsidRPr="00281FE9">
        <w:t>Развитие дыхания;</w:t>
      </w:r>
    </w:p>
    <w:p w:rsidR="00EE19C1" w:rsidRPr="00281FE9" w:rsidRDefault="00EE19C1" w:rsidP="00EE19C1">
      <w:pPr>
        <w:pStyle w:val="a5"/>
        <w:numPr>
          <w:ilvl w:val="0"/>
          <w:numId w:val="7"/>
        </w:numPr>
        <w:spacing w:line="276" w:lineRule="auto"/>
      </w:pPr>
      <w:r w:rsidRPr="00281FE9">
        <w:t>Развитие артикуляции;</w:t>
      </w:r>
    </w:p>
    <w:p w:rsidR="00EE19C1" w:rsidRPr="00281FE9" w:rsidRDefault="00EE19C1" w:rsidP="00EE19C1">
      <w:pPr>
        <w:pStyle w:val="a5"/>
        <w:numPr>
          <w:ilvl w:val="0"/>
          <w:numId w:val="7"/>
        </w:numPr>
        <w:spacing w:line="276" w:lineRule="auto"/>
      </w:pPr>
      <w:r w:rsidRPr="00281FE9">
        <w:t>Развитие фонематического слуха.</w:t>
      </w:r>
    </w:p>
    <w:p w:rsidR="00EE19C1" w:rsidRPr="00067CC6" w:rsidRDefault="00EE19C1" w:rsidP="00EE19C1">
      <w:pPr>
        <w:pStyle w:val="a8"/>
        <w:shd w:val="clear" w:color="auto" w:fill="FFFFFF"/>
        <w:spacing w:before="0" w:beforeAutospacing="0" w:after="0" w:afterAutospacing="0"/>
        <w:jc w:val="both"/>
        <w:rPr>
          <w:color w:val="111111"/>
          <w:sz w:val="22"/>
          <w:szCs w:val="22"/>
        </w:rPr>
      </w:pPr>
      <w:r w:rsidRPr="00281FE9">
        <w:rPr>
          <w:color w:val="111111"/>
          <w:sz w:val="22"/>
          <w:szCs w:val="22"/>
        </w:rPr>
        <w:t>Если ребенок плохо говорит</w:t>
      </w:r>
      <w:r w:rsidRPr="00F640DE">
        <w:rPr>
          <w:color w:val="4F81BD" w:themeColor="accent1"/>
          <w:sz w:val="22"/>
          <w:szCs w:val="22"/>
        </w:rPr>
        <w:t>, то начинать работу по развитию </w:t>
      </w:r>
      <w:r w:rsidRPr="00F640DE">
        <w:rPr>
          <w:rStyle w:val="a9"/>
          <w:color w:val="4F81BD" w:themeColor="accent1"/>
          <w:sz w:val="22"/>
          <w:szCs w:val="22"/>
          <w:bdr w:val="none" w:sz="0" w:space="0" w:color="auto" w:frame="1"/>
        </w:rPr>
        <w:t>речи</w:t>
      </w:r>
      <w:r w:rsidRPr="00F640DE">
        <w:rPr>
          <w:color w:val="4F81BD" w:themeColor="accent1"/>
          <w:sz w:val="22"/>
          <w:szCs w:val="22"/>
        </w:rPr>
        <w:t> </w:t>
      </w:r>
      <w:proofErr w:type="gramStart"/>
      <w:r w:rsidRPr="00F640DE">
        <w:rPr>
          <w:color w:val="4F81BD" w:themeColor="accent1"/>
          <w:sz w:val="22"/>
          <w:szCs w:val="22"/>
        </w:rPr>
        <w:t>следует</w:t>
      </w:r>
      <w:proofErr w:type="gramEnd"/>
      <w:r w:rsidRPr="00F640DE">
        <w:rPr>
          <w:color w:val="4F81BD" w:themeColor="accent1"/>
          <w:sz w:val="22"/>
          <w:szCs w:val="22"/>
        </w:rPr>
        <w:t xml:space="preserve"> прежде всего </w:t>
      </w:r>
      <w:r w:rsidRPr="00F640DE">
        <w:rPr>
          <w:b/>
          <w:color w:val="4F81BD" w:themeColor="accent1"/>
          <w:sz w:val="22"/>
          <w:szCs w:val="22"/>
        </w:rPr>
        <w:t>с развития дыхания</w:t>
      </w:r>
      <w:r w:rsidRPr="00F640DE">
        <w:rPr>
          <w:color w:val="4F81BD" w:themeColor="accent1"/>
          <w:sz w:val="22"/>
          <w:szCs w:val="22"/>
        </w:rPr>
        <w:t xml:space="preserve">. </w:t>
      </w:r>
      <w:r w:rsidRPr="00281FE9">
        <w:rPr>
          <w:color w:val="111111"/>
          <w:sz w:val="22"/>
          <w:szCs w:val="22"/>
        </w:rPr>
        <w:t>Для чего это нужно? Правильное </w:t>
      </w:r>
      <w:r w:rsidRPr="00281FE9">
        <w:rPr>
          <w:i/>
          <w:iCs/>
          <w:color w:val="111111"/>
          <w:sz w:val="22"/>
          <w:szCs w:val="22"/>
          <w:bdr w:val="none" w:sz="0" w:space="0" w:color="auto" w:frame="1"/>
        </w:rPr>
        <w:t>(физиологическое)</w:t>
      </w:r>
      <w:r w:rsidRPr="00281FE9">
        <w:rPr>
          <w:color w:val="111111"/>
          <w:sz w:val="22"/>
          <w:szCs w:val="22"/>
        </w:rPr>
        <w:t> дыхание поможет ребенку научиться говорить спокойно, плавно, не торопясь. Некоторые упражнения для развития дыхания помогают также научить ребенка правильно произносить те или иные </w:t>
      </w:r>
      <w:r w:rsidRPr="00281FE9">
        <w:rPr>
          <w:rStyle w:val="a9"/>
          <w:color w:val="111111"/>
          <w:sz w:val="22"/>
          <w:szCs w:val="22"/>
          <w:bdr w:val="none" w:sz="0" w:space="0" w:color="auto" w:frame="1"/>
        </w:rPr>
        <w:t>звуки</w:t>
      </w:r>
      <w:r w:rsidRPr="00281FE9">
        <w:rPr>
          <w:color w:val="111111"/>
          <w:sz w:val="22"/>
          <w:szCs w:val="22"/>
        </w:rPr>
        <w:t>. Если ребенок во время </w:t>
      </w:r>
      <w:r w:rsidRPr="00281FE9">
        <w:rPr>
          <w:rStyle w:val="a9"/>
          <w:color w:val="111111"/>
          <w:sz w:val="22"/>
          <w:szCs w:val="22"/>
          <w:bdr w:val="none" w:sz="0" w:space="0" w:color="auto" w:frame="1"/>
        </w:rPr>
        <w:t>речи надувает щеки</w:t>
      </w:r>
      <w:r w:rsidRPr="00281FE9">
        <w:rPr>
          <w:color w:val="111111"/>
          <w:sz w:val="22"/>
          <w:szCs w:val="22"/>
        </w:rPr>
        <w:t>, то и речь его невнятна именно по этой причине. И прежде, чем начинать постановку, например, свистящих </w:t>
      </w:r>
      <w:r w:rsidRPr="00281FE9">
        <w:rPr>
          <w:rStyle w:val="a9"/>
          <w:color w:val="111111"/>
          <w:sz w:val="22"/>
          <w:szCs w:val="22"/>
          <w:bdr w:val="none" w:sz="0" w:space="0" w:color="auto" w:frame="1"/>
        </w:rPr>
        <w:t>звуков</w:t>
      </w:r>
      <w:r w:rsidRPr="00281FE9">
        <w:rPr>
          <w:color w:val="111111"/>
          <w:sz w:val="22"/>
          <w:szCs w:val="22"/>
        </w:rPr>
        <w:t xml:space="preserve">, необходимо научить ребенка правильной выработке воздушной струи. </w:t>
      </w:r>
    </w:p>
    <w:p w:rsidR="00EE19C1" w:rsidRPr="00067CC6" w:rsidRDefault="00EE19C1" w:rsidP="00EE19C1">
      <w:pPr>
        <w:pStyle w:val="a8"/>
        <w:shd w:val="clear" w:color="auto" w:fill="FFFFFF"/>
        <w:spacing w:before="0" w:beforeAutospacing="0" w:after="0" w:afterAutospacing="0"/>
        <w:jc w:val="both"/>
        <w:rPr>
          <w:i/>
          <w:iCs/>
          <w:color w:val="111111"/>
          <w:sz w:val="22"/>
          <w:szCs w:val="22"/>
          <w:bdr w:val="none" w:sz="0" w:space="0" w:color="auto" w:frame="1"/>
        </w:rPr>
      </w:pPr>
    </w:p>
    <w:p w:rsidR="00EE19C1" w:rsidRPr="00281FE9" w:rsidRDefault="00EE19C1" w:rsidP="00EE19C1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  <w:sz w:val="22"/>
          <w:szCs w:val="22"/>
        </w:rPr>
      </w:pPr>
      <w:r w:rsidRPr="00281FE9">
        <w:rPr>
          <w:b/>
          <w:i/>
          <w:iCs/>
          <w:color w:val="111111"/>
          <w:sz w:val="22"/>
          <w:szCs w:val="22"/>
          <w:bdr w:val="none" w:sz="0" w:space="0" w:color="auto" w:frame="1"/>
        </w:rPr>
        <w:t>«Мыльные пузыри»</w:t>
      </w:r>
    </w:p>
    <w:p w:rsidR="00EE19C1" w:rsidRPr="00281FE9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281FE9">
        <w:rPr>
          <w:color w:val="111111"/>
          <w:sz w:val="22"/>
          <w:szCs w:val="22"/>
          <w:u w:val="single"/>
          <w:bdr w:val="none" w:sz="0" w:space="0" w:color="auto" w:frame="1"/>
        </w:rPr>
        <w:t>Цель</w:t>
      </w:r>
      <w:r w:rsidRPr="00281FE9">
        <w:rPr>
          <w:color w:val="111111"/>
          <w:sz w:val="22"/>
          <w:szCs w:val="22"/>
        </w:rPr>
        <w:t>: развитие длительного, плавного и сильного выдоха, активизация мышц губ.</w:t>
      </w:r>
    </w:p>
    <w:p w:rsidR="00EE19C1" w:rsidRDefault="00EE19C1" w:rsidP="00EE19C1">
      <w:pPr>
        <w:pStyle w:val="a8"/>
        <w:shd w:val="clear" w:color="auto" w:fill="FFFFFF"/>
        <w:spacing w:before="225" w:beforeAutospacing="0" w:after="225" w:afterAutospacing="0"/>
        <w:rPr>
          <w:color w:val="111111"/>
          <w:sz w:val="22"/>
          <w:szCs w:val="22"/>
        </w:rPr>
      </w:pPr>
      <w:r w:rsidRPr="00281FE9">
        <w:rPr>
          <w:color w:val="111111"/>
          <w:sz w:val="22"/>
          <w:szCs w:val="22"/>
        </w:rPr>
        <w:t>Один ребенок пускает мыльные пузыри, остальные дети дуют на них и не дают им упасть.</w:t>
      </w:r>
    </w:p>
    <w:p w:rsidR="00EE19C1" w:rsidRPr="00790FB8" w:rsidRDefault="00EE19C1" w:rsidP="00EE19C1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/>
          <w:color w:val="111111"/>
          <w:sz w:val="22"/>
          <w:szCs w:val="22"/>
        </w:rPr>
      </w:pPr>
      <w:r w:rsidRPr="00790FB8">
        <w:rPr>
          <w:b/>
          <w:color w:val="111111"/>
          <w:sz w:val="22"/>
          <w:szCs w:val="22"/>
        </w:rPr>
        <w:t> </w:t>
      </w:r>
      <w:r w:rsidRPr="00790FB8">
        <w:rPr>
          <w:b/>
          <w:i/>
          <w:iCs/>
          <w:color w:val="111111"/>
          <w:sz w:val="22"/>
          <w:szCs w:val="22"/>
          <w:bdr w:val="none" w:sz="0" w:space="0" w:color="auto" w:frame="1"/>
        </w:rPr>
        <w:t>«Снег идет»</w:t>
      </w:r>
    </w:p>
    <w:p w:rsidR="00EE19C1" w:rsidRPr="00281FE9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281FE9">
        <w:rPr>
          <w:color w:val="111111"/>
          <w:sz w:val="22"/>
          <w:szCs w:val="22"/>
          <w:u w:val="single"/>
          <w:bdr w:val="none" w:sz="0" w:space="0" w:color="auto" w:frame="1"/>
        </w:rPr>
        <w:t>Цель</w:t>
      </w:r>
      <w:r w:rsidRPr="00281FE9">
        <w:rPr>
          <w:color w:val="111111"/>
          <w:sz w:val="22"/>
          <w:szCs w:val="22"/>
        </w:rPr>
        <w:t>: формирования плавного длительного выдоха, активизация губных мышц.</w:t>
      </w:r>
    </w:p>
    <w:p w:rsidR="00EE19C1" w:rsidRPr="00281FE9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281FE9">
        <w:rPr>
          <w:color w:val="111111"/>
          <w:sz w:val="22"/>
          <w:szCs w:val="22"/>
          <w:u w:val="single"/>
          <w:bdr w:val="none" w:sz="0" w:space="0" w:color="auto" w:frame="1"/>
        </w:rPr>
        <w:t>Оборудование</w:t>
      </w:r>
      <w:r w:rsidRPr="00281FE9">
        <w:rPr>
          <w:color w:val="111111"/>
          <w:sz w:val="22"/>
          <w:szCs w:val="22"/>
        </w:rPr>
        <w:t>: кусочки ваты.</w:t>
      </w:r>
    </w:p>
    <w:p w:rsidR="00EE19C1" w:rsidRPr="00281FE9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281FE9">
        <w:rPr>
          <w:color w:val="111111"/>
          <w:sz w:val="22"/>
          <w:szCs w:val="22"/>
          <w:u w:val="single"/>
          <w:bdr w:val="none" w:sz="0" w:space="0" w:color="auto" w:frame="1"/>
        </w:rPr>
        <w:t>Ход игры</w:t>
      </w:r>
      <w:r w:rsidRPr="00281FE9">
        <w:rPr>
          <w:color w:val="111111"/>
          <w:sz w:val="22"/>
          <w:szCs w:val="22"/>
        </w:rPr>
        <w:t>: педагог раскладывает на столе кусочки ваты, напоминая детям про зиму.</w:t>
      </w:r>
    </w:p>
    <w:p w:rsidR="00EE19C1" w:rsidRPr="00281FE9" w:rsidRDefault="00EE19C1" w:rsidP="00EE19C1">
      <w:pPr>
        <w:pStyle w:val="a8"/>
        <w:shd w:val="clear" w:color="auto" w:fill="FFFFFF"/>
        <w:spacing w:before="225" w:beforeAutospacing="0" w:after="225" w:afterAutospacing="0"/>
        <w:rPr>
          <w:color w:val="111111"/>
          <w:sz w:val="22"/>
          <w:szCs w:val="22"/>
        </w:rPr>
      </w:pPr>
      <w:r w:rsidRPr="00281FE9">
        <w:rPr>
          <w:color w:val="111111"/>
          <w:sz w:val="22"/>
          <w:szCs w:val="22"/>
        </w:rPr>
        <w:t>- Представьте, что на улице зима, идет снег. Давайте подуем на снежинки.</w:t>
      </w:r>
    </w:p>
    <w:p w:rsidR="00EE19C1" w:rsidRPr="00281FE9" w:rsidRDefault="00EE19C1" w:rsidP="00EE19C1">
      <w:pPr>
        <w:pStyle w:val="a8"/>
        <w:shd w:val="clear" w:color="auto" w:fill="FFFFFF"/>
        <w:spacing w:before="225" w:beforeAutospacing="0" w:after="225" w:afterAutospacing="0"/>
        <w:rPr>
          <w:color w:val="111111"/>
          <w:sz w:val="22"/>
          <w:szCs w:val="22"/>
        </w:rPr>
      </w:pPr>
      <w:r w:rsidRPr="00281FE9">
        <w:rPr>
          <w:color w:val="111111"/>
          <w:sz w:val="22"/>
          <w:szCs w:val="22"/>
        </w:rPr>
        <w:t xml:space="preserve">Взрослый </w:t>
      </w:r>
      <w:proofErr w:type="gramStart"/>
      <w:r w:rsidRPr="00281FE9">
        <w:rPr>
          <w:color w:val="111111"/>
          <w:sz w:val="22"/>
          <w:szCs w:val="22"/>
        </w:rPr>
        <w:t>показыв</w:t>
      </w:r>
      <w:r>
        <w:rPr>
          <w:color w:val="111111"/>
          <w:sz w:val="22"/>
          <w:szCs w:val="22"/>
        </w:rPr>
        <w:t>ает</w:t>
      </w:r>
      <w:proofErr w:type="gramEnd"/>
      <w:r>
        <w:rPr>
          <w:color w:val="111111"/>
          <w:sz w:val="22"/>
          <w:szCs w:val="22"/>
        </w:rPr>
        <w:t xml:space="preserve"> как дуть  на вату, дети повторяют </w:t>
      </w:r>
      <w:r w:rsidRPr="00281FE9"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(можно </w:t>
      </w:r>
      <w:r>
        <w:rPr>
          <w:i/>
          <w:iCs/>
          <w:color w:val="111111"/>
          <w:sz w:val="22"/>
          <w:szCs w:val="22"/>
          <w:bdr w:val="none" w:sz="0" w:space="0" w:color="auto" w:frame="1"/>
        </w:rPr>
        <w:t xml:space="preserve">играть </w:t>
      </w:r>
      <w:r w:rsidRPr="00281FE9">
        <w:rPr>
          <w:i/>
          <w:iCs/>
          <w:color w:val="111111"/>
          <w:sz w:val="22"/>
          <w:szCs w:val="22"/>
          <w:bdr w:val="none" w:sz="0" w:space="0" w:color="auto" w:frame="1"/>
        </w:rPr>
        <w:t>с листьями, бабочками и т. д.)</w:t>
      </w:r>
    </w:p>
    <w:p w:rsidR="00EE19C1" w:rsidRPr="00790FB8" w:rsidRDefault="00EE19C1" w:rsidP="00EE19C1">
      <w:pPr>
        <w:pStyle w:val="a8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/>
          <w:color w:val="111111"/>
          <w:sz w:val="22"/>
          <w:szCs w:val="22"/>
        </w:rPr>
      </w:pPr>
      <w:r w:rsidRPr="00790FB8">
        <w:rPr>
          <w:b/>
          <w:color w:val="111111"/>
          <w:sz w:val="22"/>
          <w:szCs w:val="22"/>
        </w:rPr>
        <w:t> </w:t>
      </w:r>
      <w:r w:rsidRPr="00790FB8">
        <w:rPr>
          <w:b/>
          <w:i/>
          <w:iCs/>
          <w:color w:val="111111"/>
          <w:sz w:val="22"/>
          <w:szCs w:val="22"/>
          <w:bdr w:val="none" w:sz="0" w:space="0" w:color="auto" w:frame="1"/>
        </w:rPr>
        <w:t>«Веселые шарики»</w:t>
      </w:r>
    </w:p>
    <w:p w:rsidR="00EE19C1" w:rsidRPr="00281FE9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281FE9">
        <w:rPr>
          <w:color w:val="111111"/>
          <w:sz w:val="22"/>
          <w:szCs w:val="22"/>
          <w:u w:val="single"/>
          <w:bdr w:val="none" w:sz="0" w:space="0" w:color="auto" w:frame="1"/>
        </w:rPr>
        <w:t>Цель</w:t>
      </w:r>
      <w:r w:rsidRPr="00281FE9">
        <w:rPr>
          <w:color w:val="111111"/>
          <w:sz w:val="22"/>
          <w:szCs w:val="22"/>
        </w:rPr>
        <w:t>: развитие сильного плавного направленного выдоха; активизация губных мышц.</w:t>
      </w:r>
    </w:p>
    <w:p w:rsidR="00EE19C1" w:rsidRPr="00281FE9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281FE9">
        <w:rPr>
          <w:color w:val="111111"/>
          <w:sz w:val="22"/>
          <w:szCs w:val="22"/>
          <w:u w:val="single"/>
          <w:bdr w:val="none" w:sz="0" w:space="0" w:color="auto" w:frame="1"/>
        </w:rPr>
        <w:t>Оборудование</w:t>
      </w:r>
      <w:r w:rsidRPr="00281FE9">
        <w:rPr>
          <w:color w:val="111111"/>
          <w:sz w:val="22"/>
          <w:szCs w:val="22"/>
        </w:rPr>
        <w:t>: легкий пластмассовый шарик.</w:t>
      </w:r>
    </w:p>
    <w:p w:rsidR="00EE19C1" w:rsidRPr="00281FE9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281FE9">
        <w:rPr>
          <w:color w:val="111111"/>
          <w:sz w:val="22"/>
          <w:szCs w:val="22"/>
          <w:u w:val="single"/>
          <w:bdr w:val="none" w:sz="0" w:space="0" w:color="auto" w:frame="1"/>
        </w:rPr>
        <w:t>Ход игры</w:t>
      </w:r>
      <w:r w:rsidRPr="00281FE9">
        <w:rPr>
          <w:color w:val="111111"/>
          <w:sz w:val="22"/>
          <w:szCs w:val="22"/>
        </w:rPr>
        <w:t>: Прочертите на столе линию, возьмите шарик и положите его на середину стола </w:t>
      </w:r>
      <w:r w:rsidRPr="00281FE9">
        <w:rPr>
          <w:i/>
          <w:iCs/>
          <w:color w:val="111111"/>
          <w:sz w:val="22"/>
          <w:szCs w:val="22"/>
          <w:bdr w:val="none" w:sz="0" w:space="0" w:color="auto" w:frame="1"/>
        </w:rPr>
        <w:t>(на линию)</w:t>
      </w:r>
      <w:r w:rsidRPr="00281FE9">
        <w:rPr>
          <w:color w:val="111111"/>
          <w:sz w:val="22"/>
          <w:szCs w:val="22"/>
        </w:rPr>
        <w:t>. Двое </w:t>
      </w:r>
      <w:r w:rsidRPr="00281FE9">
        <w:rPr>
          <w:rStyle w:val="a9"/>
          <w:color w:val="111111"/>
          <w:sz w:val="22"/>
          <w:szCs w:val="22"/>
          <w:bdr w:val="none" w:sz="0" w:space="0" w:color="auto" w:frame="1"/>
        </w:rPr>
        <w:t>детей</w:t>
      </w:r>
      <w:r w:rsidRPr="00281FE9">
        <w:rPr>
          <w:color w:val="111111"/>
          <w:sz w:val="22"/>
          <w:szCs w:val="22"/>
        </w:rPr>
        <w:t> сидят за столом напротив друг друга, по разные стороны от шарика.</w:t>
      </w:r>
    </w:p>
    <w:p w:rsidR="00EE19C1" w:rsidRPr="00281FE9" w:rsidRDefault="00EE19C1" w:rsidP="00EE19C1">
      <w:pPr>
        <w:pStyle w:val="a8"/>
        <w:shd w:val="clear" w:color="auto" w:fill="FFFFFF"/>
        <w:spacing w:before="225" w:beforeAutospacing="0" w:after="225" w:afterAutospacing="0"/>
        <w:rPr>
          <w:color w:val="111111"/>
          <w:sz w:val="22"/>
          <w:szCs w:val="22"/>
        </w:rPr>
      </w:pPr>
      <w:r w:rsidRPr="00281FE9">
        <w:rPr>
          <w:color w:val="111111"/>
          <w:sz w:val="22"/>
          <w:szCs w:val="22"/>
        </w:rPr>
        <w:t>- Надо дуть на шарик так, чтобы он перекатился на противоположную сторону стола. А тебе нужно постараться, чтобы шарик не попал на твою часть стола. Дуть нужно сильнее, начали.</w:t>
      </w:r>
    </w:p>
    <w:p w:rsidR="00EE19C1" w:rsidRPr="00281FE9" w:rsidRDefault="00EE19C1" w:rsidP="00EE19C1">
      <w:pPr>
        <w:pStyle w:val="a8"/>
        <w:shd w:val="clear" w:color="auto" w:fill="FFFFFF"/>
        <w:spacing w:before="225" w:beforeAutospacing="0" w:after="225" w:afterAutospacing="0"/>
        <w:rPr>
          <w:color w:val="111111"/>
          <w:sz w:val="22"/>
          <w:szCs w:val="22"/>
        </w:rPr>
      </w:pPr>
      <w:r w:rsidRPr="00281FE9">
        <w:rPr>
          <w:color w:val="111111"/>
          <w:sz w:val="22"/>
          <w:szCs w:val="22"/>
        </w:rPr>
        <w:t>Побеждает тот, кто сумел сдуть шарик за линию, на противоположную сторону стола.</w:t>
      </w:r>
    </w:p>
    <w:p w:rsidR="00EE19C1" w:rsidRPr="00E1303E" w:rsidRDefault="00EE19C1" w:rsidP="00EE19C1">
      <w:pPr>
        <w:pStyle w:val="a5"/>
        <w:numPr>
          <w:ilvl w:val="0"/>
          <w:numId w:val="5"/>
        </w:numPr>
        <w:rPr>
          <w:color w:val="444444"/>
        </w:rPr>
      </w:pPr>
      <w:r w:rsidRPr="00E1303E">
        <w:rPr>
          <w:b/>
          <w:bCs/>
          <w:color w:val="444444"/>
        </w:rPr>
        <w:t>Игра «Уложи куклу</w:t>
      </w:r>
    </w:p>
    <w:p w:rsidR="00EE19C1" w:rsidRPr="00E1303E" w:rsidRDefault="00EE19C1" w:rsidP="00EE19C1">
      <w:pPr>
        <w:pStyle w:val="a5"/>
        <w:ind w:left="567" w:hanging="567"/>
        <w:rPr>
          <w:color w:val="444444"/>
        </w:rPr>
      </w:pPr>
      <w:r w:rsidRPr="00E1303E">
        <w:rPr>
          <w:color w:val="444444"/>
        </w:rPr>
        <w:t xml:space="preserve">Цель игры: развить плавность голоса </w:t>
      </w:r>
      <w:proofErr w:type="spellStart"/>
      <w:r w:rsidRPr="00E1303E">
        <w:rPr>
          <w:color w:val="444444"/>
        </w:rPr>
        <w:t>ребенк</w:t>
      </w:r>
      <w:proofErr w:type="spellEnd"/>
      <w:r>
        <w:rPr>
          <w:color w:val="444444"/>
        </w:rPr>
        <w:t>.</w:t>
      </w:r>
    </w:p>
    <w:p w:rsidR="00EE19C1" w:rsidRPr="00E1303E" w:rsidRDefault="00EE19C1" w:rsidP="00EE19C1">
      <w:pPr>
        <w:pStyle w:val="a5"/>
        <w:ind w:left="567" w:hanging="567"/>
        <w:rPr>
          <w:color w:val="444444"/>
        </w:rPr>
      </w:pPr>
      <w:r w:rsidRPr="00E1303E">
        <w:rPr>
          <w:color w:val="444444"/>
        </w:rPr>
        <w:t>Оборудование: коляска и кукла.</w:t>
      </w:r>
    </w:p>
    <w:p w:rsidR="00EE19C1" w:rsidRPr="00E1303E" w:rsidRDefault="00EE19C1" w:rsidP="00EE19C1">
      <w:pPr>
        <w:pStyle w:val="a5"/>
        <w:ind w:left="567" w:hanging="567"/>
        <w:rPr>
          <w:color w:val="444444"/>
        </w:rPr>
      </w:pPr>
      <w:r w:rsidRPr="00E1303E">
        <w:rPr>
          <w:b/>
          <w:bCs/>
          <w:color w:val="444444"/>
        </w:rPr>
        <w:t>Ход </w:t>
      </w:r>
      <w:r w:rsidRPr="00E1303E">
        <w:rPr>
          <w:color w:val="444444"/>
        </w:rPr>
        <w:t>игры. Ребенок стоит рядом с коляской и держит на руках куклу. Взрос</w:t>
      </w:r>
      <w:r w:rsidRPr="00E1303E">
        <w:rPr>
          <w:color w:val="444444"/>
        </w:rPr>
        <w:softHyphen/>
        <w:t>лый объясняет малышу: «Кукла устала, плачет и хочет спать. Покачай ее немно</w:t>
      </w:r>
      <w:r w:rsidRPr="00E1303E">
        <w:rPr>
          <w:color w:val="444444"/>
        </w:rPr>
        <w:softHyphen/>
        <w:t xml:space="preserve">го. Но сначала посмотри, как это нужно делать». После этих слов взрослый берет куклу на руки и напевает: « А-а-а!». </w:t>
      </w:r>
      <w:r>
        <w:rPr>
          <w:color w:val="444444"/>
        </w:rPr>
        <w:t>А</w:t>
      </w:r>
      <w:r w:rsidRPr="00E1303E">
        <w:rPr>
          <w:color w:val="444444"/>
        </w:rPr>
        <w:t xml:space="preserve"> уже затем эти действия выполняет ребенок.</w:t>
      </w:r>
    </w:p>
    <w:p w:rsidR="00EE19C1" w:rsidRDefault="00EE19C1" w:rsidP="00EE19C1">
      <w:pPr>
        <w:pStyle w:val="a5"/>
        <w:ind w:left="567" w:hanging="567"/>
        <w:rPr>
          <w:b/>
          <w:bCs/>
          <w:color w:val="444444"/>
        </w:rPr>
      </w:pPr>
    </w:p>
    <w:p w:rsidR="00EE19C1" w:rsidRPr="00E1303E" w:rsidRDefault="00EE19C1" w:rsidP="00EE19C1">
      <w:pPr>
        <w:pStyle w:val="a5"/>
        <w:numPr>
          <w:ilvl w:val="0"/>
          <w:numId w:val="5"/>
        </w:numPr>
        <w:rPr>
          <w:color w:val="444444"/>
        </w:rPr>
      </w:pPr>
      <w:r w:rsidRPr="00E1303E">
        <w:rPr>
          <w:b/>
          <w:bCs/>
          <w:color w:val="444444"/>
        </w:rPr>
        <w:t>Игра «Протяни звук»</w:t>
      </w:r>
    </w:p>
    <w:p w:rsidR="00EE19C1" w:rsidRPr="00E1303E" w:rsidRDefault="00EE19C1" w:rsidP="00EE19C1">
      <w:pPr>
        <w:pStyle w:val="a5"/>
        <w:ind w:left="567" w:hanging="567"/>
        <w:rPr>
          <w:color w:val="444444"/>
        </w:rPr>
      </w:pPr>
      <w:r w:rsidRPr="00E1303E">
        <w:rPr>
          <w:color w:val="444444"/>
        </w:rPr>
        <w:t>Цель игры: помочь ребенку развить речевое дыхание.</w:t>
      </w:r>
    </w:p>
    <w:p w:rsidR="00EE19C1" w:rsidRPr="00E1303E" w:rsidRDefault="00EE19C1" w:rsidP="00EE19C1">
      <w:pPr>
        <w:pStyle w:val="a5"/>
        <w:ind w:left="567" w:hanging="567"/>
        <w:rPr>
          <w:color w:val="444444"/>
        </w:rPr>
      </w:pPr>
      <w:r w:rsidRPr="00E1303E">
        <w:rPr>
          <w:b/>
          <w:bCs/>
          <w:color w:val="444444"/>
        </w:rPr>
        <w:t>Ход</w:t>
      </w:r>
      <w:r w:rsidRPr="00E1303E">
        <w:rPr>
          <w:color w:val="444444"/>
        </w:rPr>
        <w:t> игры. В игру нужно играть, разбившись на пары. Дети становятся лицом друг к другу и по сигналу взрослого глубоко вдыхают и начинают тянуть опреде</w:t>
      </w:r>
      <w:r w:rsidRPr="00E1303E">
        <w:rPr>
          <w:color w:val="444444"/>
        </w:rPr>
        <w:softHyphen/>
        <w:t>ленный гласный звук (а, о, у, и, э). Выигрывает тот, кто дольше протянул звук, не делая дополнительного вдоха.</w:t>
      </w:r>
    </w:p>
    <w:p w:rsidR="00EE19C1" w:rsidRPr="00281FE9" w:rsidRDefault="00EE19C1" w:rsidP="00EE19C1">
      <w:pPr>
        <w:pStyle w:val="a8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2"/>
          <w:szCs w:val="22"/>
          <w:u w:val="single"/>
        </w:rPr>
      </w:pPr>
      <w:r w:rsidRPr="00281FE9">
        <w:rPr>
          <w:b/>
          <w:color w:val="111111"/>
          <w:sz w:val="22"/>
          <w:szCs w:val="22"/>
          <w:u w:val="single"/>
        </w:rPr>
        <w:t>Учите малыша делать быстрый глубокий вдох, а затем плавный длительный выдох.</w:t>
      </w:r>
    </w:p>
    <w:p w:rsidR="00EE19C1" w:rsidRPr="00281FE9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281FE9">
        <w:rPr>
          <w:color w:val="111111"/>
          <w:sz w:val="22"/>
          <w:szCs w:val="22"/>
          <w:u w:val="single"/>
          <w:bdr w:val="none" w:sz="0" w:space="0" w:color="auto" w:frame="1"/>
        </w:rPr>
        <w:t>В этом вам помогут</w:t>
      </w:r>
      <w:r w:rsidRPr="00281FE9">
        <w:rPr>
          <w:color w:val="111111"/>
          <w:sz w:val="22"/>
          <w:szCs w:val="22"/>
        </w:rPr>
        <w:t>: свистульки, мыльные пузыри, вертушки, бумажные игрушки, одуванчики, перышко…</w:t>
      </w:r>
    </w:p>
    <w:p w:rsidR="00EE19C1" w:rsidRPr="00281FE9" w:rsidRDefault="00EE19C1" w:rsidP="00EE19C1">
      <w:pPr>
        <w:pStyle w:val="a5"/>
        <w:numPr>
          <w:ilvl w:val="0"/>
          <w:numId w:val="6"/>
        </w:numPr>
      </w:pPr>
      <w:r w:rsidRPr="00281FE9">
        <w:t>Игрушка должна находиться на уровне губ ребенка, на расстоянии 10 – 15 см.</w:t>
      </w:r>
    </w:p>
    <w:p w:rsidR="00EE19C1" w:rsidRPr="00281FE9" w:rsidRDefault="00EE19C1" w:rsidP="00EE19C1">
      <w:pPr>
        <w:pStyle w:val="a5"/>
        <w:numPr>
          <w:ilvl w:val="0"/>
          <w:numId w:val="6"/>
        </w:numPr>
      </w:pPr>
      <w:r w:rsidRPr="00281FE9">
        <w:t>Следите, чтобы при вдохе плечи не поднимались, надувался животик, а выдох был непрерывным.</w:t>
      </w:r>
    </w:p>
    <w:p w:rsidR="00EE19C1" w:rsidRPr="00281FE9" w:rsidRDefault="00EE19C1" w:rsidP="00EE19C1">
      <w:pPr>
        <w:pStyle w:val="a5"/>
        <w:numPr>
          <w:ilvl w:val="0"/>
          <w:numId w:val="6"/>
        </w:numPr>
      </w:pPr>
      <w:r w:rsidRPr="00281FE9">
        <w:t>Чтобы избежать головокружений делайте не более 3 – 5 упражнений подряд.</w:t>
      </w:r>
    </w:p>
    <w:p w:rsidR="00EE19C1" w:rsidRDefault="00EE19C1" w:rsidP="00EE19C1">
      <w:pPr>
        <w:pStyle w:val="a8"/>
        <w:shd w:val="clear" w:color="auto" w:fill="FFFFFF"/>
        <w:spacing w:before="225" w:beforeAutospacing="0" w:after="225" w:afterAutospacing="0"/>
        <w:jc w:val="center"/>
        <w:rPr>
          <w:b/>
          <w:color w:val="111111"/>
          <w:sz w:val="22"/>
          <w:szCs w:val="22"/>
          <w:u w:val="single"/>
        </w:rPr>
      </w:pPr>
    </w:p>
    <w:p w:rsidR="00EE19C1" w:rsidRPr="00067CC6" w:rsidRDefault="00EE19C1" w:rsidP="00EE19C1">
      <w:pPr>
        <w:pStyle w:val="a8"/>
        <w:shd w:val="clear" w:color="auto" w:fill="FFFFFF"/>
        <w:spacing w:before="225" w:beforeAutospacing="0" w:after="225" w:afterAutospacing="0"/>
        <w:jc w:val="center"/>
        <w:rPr>
          <w:b/>
          <w:color w:val="4F81BD" w:themeColor="accent1"/>
          <w:u w:val="single"/>
        </w:rPr>
      </w:pPr>
    </w:p>
    <w:p w:rsidR="00EE19C1" w:rsidRPr="00513C0D" w:rsidRDefault="00EE19C1" w:rsidP="00EE19C1">
      <w:pPr>
        <w:pStyle w:val="a8"/>
        <w:shd w:val="clear" w:color="auto" w:fill="FFFFFF"/>
        <w:spacing w:before="225" w:beforeAutospacing="0" w:after="225" w:afterAutospacing="0"/>
        <w:jc w:val="center"/>
        <w:rPr>
          <w:b/>
          <w:color w:val="4F81BD" w:themeColor="accent1"/>
          <w:u w:val="single"/>
        </w:rPr>
      </w:pPr>
      <w:r w:rsidRPr="00513C0D">
        <w:rPr>
          <w:b/>
          <w:color w:val="4F81BD" w:themeColor="accent1"/>
          <w:u w:val="single"/>
        </w:rPr>
        <w:t xml:space="preserve">Необходимо развивать и укреплять мышцы </w:t>
      </w:r>
      <w:proofErr w:type="spellStart"/>
      <w:r w:rsidRPr="00513C0D">
        <w:rPr>
          <w:b/>
          <w:color w:val="4F81BD" w:themeColor="accent1"/>
          <w:u w:val="single"/>
        </w:rPr>
        <w:t>артикуляц.ап</w:t>
      </w:r>
      <w:proofErr w:type="spellEnd"/>
      <w:r w:rsidRPr="00513C0D">
        <w:rPr>
          <w:b/>
          <w:color w:val="4F81BD" w:themeColor="accent1"/>
          <w:u w:val="single"/>
        </w:rPr>
        <w:t>. с помощью гимнастики для губ и язычка.</w:t>
      </w:r>
    </w:p>
    <w:p w:rsidR="00EE19C1" w:rsidRPr="00513C0D" w:rsidRDefault="00EE19C1" w:rsidP="00EE19C1">
      <w:pPr>
        <w:pStyle w:val="a8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513C0D">
        <w:rPr>
          <w:color w:val="111111"/>
        </w:rPr>
        <w:t>Арт</w:t>
      </w:r>
      <w:proofErr w:type="gramStart"/>
      <w:r w:rsidRPr="00513C0D">
        <w:rPr>
          <w:color w:val="111111"/>
        </w:rPr>
        <w:t>.г</w:t>
      </w:r>
      <w:proofErr w:type="gramEnd"/>
      <w:r w:rsidRPr="00513C0D">
        <w:rPr>
          <w:color w:val="111111"/>
        </w:rPr>
        <w:t xml:space="preserve">имн. способствует  мышечному укреплению артикуляционного аппарата ребёнка, а также развитию ловкости, </w:t>
      </w:r>
      <w:proofErr w:type="spellStart"/>
      <w:r w:rsidRPr="00513C0D">
        <w:rPr>
          <w:color w:val="111111"/>
        </w:rPr>
        <w:t>дифференцированности</w:t>
      </w:r>
      <w:proofErr w:type="spellEnd"/>
      <w:r w:rsidRPr="00513C0D">
        <w:rPr>
          <w:color w:val="111111"/>
        </w:rPr>
        <w:t xml:space="preserve"> и силы движений этого органа.  Результат:</w:t>
      </w:r>
    </w:p>
    <w:p w:rsidR="00EE19C1" w:rsidRPr="00513C0D" w:rsidRDefault="00EE19C1" w:rsidP="00EE19C1">
      <w:pPr>
        <w:pStyle w:val="a5"/>
        <w:ind w:left="993"/>
        <w:rPr>
          <w:sz w:val="24"/>
          <w:szCs w:val="24"/>
        </w:rPr>
      </w:pPr>
      <w:r w:rsidRPr="00513C0D">
        <w:rPr>
          <w:sz w:val="24"/>
          <w:szCs w:val="24"/>
        </w:rPr>
        <w:t>- улучшение кровоснабжения, нервной проводимости и подвижности артикуляционных органов;</w:t>
      </w:r>
    </w:p>
    <w:p w:rsidR="00EE19C1" w:rsidRPr="00513C0D" w:rsidRDefault="00EE19C1" w:rsidP="00EE19C1">
      <w:pPr>
        <w:pStyle w:val="a5"/>
        <w:ind w:left="993"/>
        <w:rPr>
          <w:sz w:val="24"/>
          <w:szCs w:val="24"/>
        </w:rPr>
      </w:pPr>
      <w:r w:rsidRPr="00513C0D">
        <w:rPr>
          <w:sz w:val="24"/>
          <w:szCs w:val="24"/>
        </w:rPr>
        <w:t>- укрепление мышечной системы щёк, губ и языка;</w:t>
      </w:r>
    </w:p>
    <w:p w:rsidR="00EE19C1" w:rsidRPr="00513C0D" w:rsidRDefault="00EE19C1" w:rsidP="00EE19C1">
      <w:pPr>
        <w:pStyle w:val="a5"/>
        <w:ind w:left="993"/>
        <w:rPr>
          <w:sz w:val="24"/>
          <w:szCs w:val="24"/>
        </w:rPr>
      </w:pPr>
      <w:r w:rsidRPr="00513C0D">
        <w:rPr>
          <w:sz w:val="24"/>
          <w:szCs w:val="24"/>
        </w:rPr>
        <w:t>- навыки, позволяющие удерживать нужное артикуляционное положение;</w:t>
      </w:r>
    </w:p>
    <w:p w:rsidR="00EE19C1" w:rsidRPr="00513C0D" w:rsidRDefault="00EE19C1" w:rsidP="00EE19C1">
      <w:pPr>
        <w:pStyle w:val="a5"/>
        <w:ind w:left="993"/>
        <w:rPr>
          <w:sz w:val="24"/>
          <w:szCs w:val="24"/>
        </w:rPr>
      </w:pPr>
      <w:r w:rsidRPr="00513C0D">
        <w:rPr>
          <w:sz w:val="24"/>
          <w:szCs w:val="24"/>
        </w:rPr>
        <w:t>- снижение напряжённости артикуляционных органов;</w:t>
      </w:r>
    </w:p>
    <w:p w:rsidR="00EE19C1" w:rsidRPr="00513C0D" w:rsidRDefault="00EE19C1" w:rsidP="00EE19C1">
      <w:pPr>
        <w:pStyle w:val="a5"/>
        <w:ind w:left="993"/>
        <w:rPr>
          <w:sz w:val="24"/>
          <w:szCs w:val="24"/>
        </w:rPr>
      </w:pPr>
      <w:r w:rsidRPr="00513C0D">
        <w:rPr>
          <w:sz w:val="24"/>
          <w:szCs w:val="24"/>
        </w:rPr>
        <w:t>- постановка правильного произношения </w:t>
      </w:r>
      <w:r w:rsidRPr="00513C0D">
        <w:rPr>
          <w:rStyle w:val="a9"/>
          <w:color w:val="111111"/>
          <w:sz w:val="24"/>
          <w:szCs w:val="24"/>
          <w:bdr w:val="none" w:sz="0" w:space="0" w:color="auto" w:frame="1"/>
        </w:rPr>
        <w:t>звуков</w:t>
      </w:r>
      <w:r w:rsidRPr="00513C0D">
        <w:rPr>
          <w:sz w:val="24"/>
          <w:szCs w:val="24"/>
        </w:rPr>
        <w:t>.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13C0D">
        <w:rPr>
          <w:color w:val="111111"/>
        </w:rPr>
        <w:t>При сложных нарушениях </w:t>
      </w:r>
      <w:r w:rsidRPr="00513C0D">
        <w:rPr>
          <w:rStyle w:val="a9"/>
          <w:color w:val="111111"/>
          <w:bdr w:val="none" w:sz="0" w:space="0" w:color="auto" w:frame="1"/>
        </w:rPr>
        <w:t>звукопроизношения</w:t>
      </w:r>
      <w:r w:rsidRPr="00513C0D">
        <w:rPr>
          <w:color w:val="111111"/>
        </w:rPr>
        <w:t> арт</w:t>
      </w:r>
      <w:proofErr w:type="gramStart"/>
      <w:r w:rsidRPr="00513C0D">
        <w:rPr>
          <w:color w:val="111111"/>
        </w:rPr>
        <w:t>.г</w:t>
      </w:r>
      <w:proofErr w:type="gramEnd"/>
      <w:r w:rsidRPr="00513C0D">
        <w:rPr>
          <w:color w:val="111111"/>
        </w:rPr>
        <w:t>имнаст. помогает быстрее справиться с речевыми дефектами и подготовит мышцы для регулярных занятий со специалистом.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13C0D">
        <w:rPr>
          <w:color w:val="111111"/>
        </w:rPr>
        <w:t>Для достижения максимального эффекта арт</w:t>
      </w:r>
      <w:proofErr w:type="gramStart"/>
      <w:r w:rsidRPr="00513C0D">
        <w:rPr>
          <w:color w:val="111111"/>
        </w:rPr>
        <w:t>.г</w:t>
      </w:r>
      <w:proofErr w:type="gramEnd"/>
      <w:r w:rsidRPr="00513C0D">
        <w:rPr>
          <w:color w:val="111111"/>
        </w:rPr>
        <w:t>имнаст.  должна проводиться регулярно, иначе полученные навыки могут не закрепиться. Желательно дважды в день. В процессе упражнений необходимо контролировать качество их выполнения и не допускать утомления ребёнка. Комплекс арт</w:t>
      </w:r>
      <w:proofErr w:type="gramStart"/>
      <w:r w:rsidRPr="00513C0D">
        <w:rPr>
          <w:color w:val="111111"/>
        </w:rPr>
        <w:t>.г</w:t>
      </w:r>
      <w:proofErr w:type="gramEnd"/>
      <w:r w:rsidRPr="00513C0D">
        <w:rPr>
          <w:color w:val="111111"/>
        </w:rPr>
        <w:t>имнаст. рекомендуется выполнять, стоя перед зеркалом, в котором малыш будет видеть не только себя, но и </w:t>
      </w:r>
      <w:r w:rsidRPr="00513C0D">
        <w:rPr>
          <w:rStyle w:val="a9"/>
          <w:color w:val="111111"/>
          <w:bdr w:val="none" w:sz="0" w:space="0" w:color="auto" w:frame="1"/>
        </w:rPr>
        <w:t>взрослого человека</w:t>
      </w:r>
      <w:r w:rsidRPr="00513C0D">
        <w:rPr>
          <w:color w:val="111111"/>
        </w:rPr>
        <w:t xml:space="preserve">. </w:t>
      </w:r>
      <w:proofErr w:type="gramStart"/>
      <w:r w:rsidRPr="00513C0D">
        <w:rPr>
          <w:color w:val="111111"/>
        </w:rPr>
        <w:t xml:space="preserve">Арт. движения выполняются в медленном темпе (двухлетний малыш удерживает язык в определенной позе 3-5 секунд, перед зеркалом, 3-4 раза, 2-3 раза в день. </w:t>
      </w:r>
      <w:proofErr w:type="gramEnd"/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111111"/>
          <w:u w:val="single"/>
        </w:rPr>
      </w:pP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111111"/>
          <w:u w:val="single"/>
        </w:rPr>
      </w:pP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jc w:val="center"/>
        <w:rPr>
          <w:color w:val="4F81BD" w:themeColor="accent1"/>
        </w:rPr>
      </w:pPr>
      <w:r w:rsidRPr="00513C0D">
        <w:rPr>
          <w:b/>
          <w:color w:val="4F81BD" w:themeColor="accent1"/>
          <w:u w:val="single"/>
        </w:rPr>
        <w:t>Важным условием развития </w:t>
      </w:r>
      <w:r w:rsidRPr="00513C0D">
        <w:rPr>
          <w:rStyle w:val="a9"/>
          <w:color w:val="4F81BD" w:themeColor="accent1"/>
          <w:u w:val="single"/>
          <w:bdr w:val="none" w:sz="0" w:space="0" w:color="auto" w:frame="1"/>
        </w:rPr>
        <w:t>речи</w:t>
      </w:r>
      <w:r w:rsidRPr="00513C0D">
        <w:rPr>
          <w:b/>
          <w:color w:val="4F81BD" w:themeColor="accent1"/>
          <w:u w:val="single"/>
        </w:rPr>
        <w:t> является развитие фонематического слуха.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13C0D">
        <w:rPr>
          <w:color w:val="111111"/>
        </w:rPr>
        <w:t>Детям фонематический слух нужно развивать, поскольку с ним связаны овладение речью и грамотность письма впоследствии. Наибольший пик развития фонематического слуха приходится на </w:t>
      </w:r>
      <w:r w:rsidRPr="00513C0D">
        <w:rPr>
          <w:rStyle w:val="a9"/>
          <w:color w:val="111111"/>
          <w:bdr w:val="none" w:sz="0" w:space="0" w:color="auto" w:frame="1"/>
        </w:rPr>
        <w:t>возраст 4-5 лет</w:t>
      </w:r>
      <w:r w:rsidRPr="00513C0D">
        <w:rPr>
          <w:color w:val="111111"/>
        </w:rPr>
        <w:t>.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111111"/>
          <w:u w:val="single"/>
        </w:rPr>
      </w:pP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13C0D">
        <w:rPr>
          <w:color w:val="111111"/>
        </w:rPr>
        <w:t>Начинать слуховые тренировки нужно с развития способности различать и узнавать </w:t>
      </w:r>
      <w:r w:rsidRPr="00513C0D">
        <w:rPr>
          <w:rStyle w:val="a9"/>
          <w:color w:val="111111"/>
          <w:bdr w:val="none" w:sz="0" w:space="0" w:color="auto" w:frame="1"/>
        </w:rPr>
        <w:t>звуки</w:t>
      </w:r>
      <w:r w:rsidRPr="00513C0D">
        <w:rPr>
          <w:color w:val="111111"/>
        </w:rPr>
        <w:t>, не относящиеся к </w:t>
      </w:r>
      <w:r w:rsidRPr="00513C0D">
        <w:rPr>
          <w:rStyle w:val="a9"/>
          <w:color w:val="111111"/>
          <w:bdr w:val="none" w:sz="0" w:space="0" w:color="auto" w:frame="1"/>
        </w:rPr>
        <w:t>речи</w:t>
      </w:r>
      <w:r w:rsidRPr="00513C0D">
        <w:rPr>
          <w:color w:val="111111"/>
        </w:rPr>
        <w:t>. Можно послушать </w:t>
      </w:r>
      <w:r w:rsidRPr="00513C0D">
        <w:rPr>
          <w:rStyle w:val="a9"/>
          <w:color w:val="111111"/>
          <w:bdr w:val="none" w:sz="0" w:space="0" w:color="auto" w:frame="1"/>
        </w:rPr>
        <w:t>звуки за окном</w:t>
      </w:r>
      <w:r w:rsidRPr="00513C0D">
        <w:rPr>
          <w:color w:val="111111"/>
        </w:rPr>
        <w:t>:</w:t>
      </w:r>
    </w:p>
    <w:p w:rsidR="00EE19C1" w:rsidRPr="00513C0D" w:rsidRDefault="00EE19C1" w:rsidP="00EE19C1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513C0D">
        <w:rPr>
          <w:color w:val="111111"/>
        </w:rPr>
        <w:t>что шумит? </w:t>
      </w:r>
      <w:r w:rsidRPr="00513C0D">
        <w:rPr>
          <w:i/>
          <w:iCs/>
          <w:color w:val="111111"/>
          <w:bdr w:val="none" w:sz="0" w:space="0" w:color="auto" w:frame="1"/>
        </w:rPr>
        <w:t>(деревья)</w:t>
      </w:r>
    </w:p>
    <w:p w:rsidR="00EE19C1" w:rsidRPr="00513C0D" w:rsidRDefault="00EE19C1" w:rsidP="00EE19C1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513C0D">
        <w:rPr>
          <w:color w:val="111111"/>
        </w:rPr>
        <w:t>что гудит? </w:t>
      </w:r>
      <w:r w:rsidRPr="00513C0D">
        <w:rPr>
          <w:i/>
          <w:iCs/>
          <w:color w:val="111111"/>
          <w:bdr w:val="none" w:sz="0" w:space="0" w:color="auto" w:frame="1"/>
        </w:rPr>
        <w:t>(машина)</w:t>
      </w:r>
    </w:p>
    <w:p w:rsidR="00EE19C1" w:rsidRPr="00513C0D" w:rsidRDefault="00EE19C1" w:rsidP="00EE19C1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513C0D">
        <w:rPr>
          <w:color w:val="111111"/>
        </w:rPr>
        <w:t>кто кричит? </w:t>
      </w:r>
      <w:r w:rsidRPr="00513C0D">
        <w:rPr>
          <w:i/>
          <w:iCs/>
          <w:color w:val="111111"/>
          <w:bdr w:val="none" w:sz="0" w:space="0" w:color="auto" w:frame="1"/>
        </w:rPr>
        <w:t>(мальчик)</w:t>
      </w:r>
      <w:r w:rsidRPr="00513C0D">
        <w:rPr>
          <w:color w:val="111111"/>
        </w:rPr>
        <w:t> и т. д</w:t>
      </w:r>
      <w:proofErr w:type="gramStart"/>
      <w:r w:rsidRPr="00513C0D">
        <w:rPr>
          <w:color w:val="111111"/>
        </w:rPr>
        <w:t>.П</w:t>
      </w:r>
      <w:proofErr w:type="gramEnd"/>
      <w:r w:rsidRPr="00513C0D">
        <w:rPr>
          <w:color w:val="111111"/>
        </w:rPr>
        <w:t>омогите малышу определить источник </w:t>
      </w:r>
      <w:r w:rsidRPr="00513C0D">
        <w:rPr>
          <w:rStyle w:val="a9"/>
          <w:color w:val="111111"/>
          <w:bdr w:val="none" w:sz="0" w:space="0" w:color="auto" w:frame="1"/>
        </w:rPr>
        <w:t>звука</w:t>
      </w:r>
      <w:r w:rsidRPr="00513C0D">
        <w:rPr>
          <w:color w:val="111111"/>
        </w:rPr>
        <w:t>.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</w:rPr>
      </w:pPr>
    </w:p>
    <w:p w:rsidR="00EE19C1" w:rsidRPr="00513C0D" w:rsidRDefault="00EE19C1" w:rsidP="00EE19C1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color w:val="111111"/>
        </w:rPr>
      </w:pPr>
      <w:r w:rsidRPr="00513C0D">
        <w:rPr>
          <w:b/>
          <w:color w:val="111111"/>
        </w:rPr>
        <w:t>Игра "Громкие подсказки".</w:t>
      </w:r>
      <w:r w:rsidRPr="00513C0D">
        <w:rPr>
          <w:color w:val="111111"/>
        </w:rPr>
        <w:t xml:space="preserve"> Взрослый прячет игрушку, которую ребенок должен найти, ориентируясь на силу ударов в барабан </w:t>
      </w:r>
      <w:r w:rsidRPr="00513C0D">
        <w:rPr>
          <w:i/>
          <w:iCs/>
          <w:color w:val="111111"/>
          <w:bdr w:val="none" w:sz="0" w:space="0" w:color="auto" w:frame="1"/>
        </w:rPr>
        <w:t>(бубен, хлопки в ладоши и т. д.)</w:t>
      </w:r>
      <w:r w:rsidRPr="00513C0D">
        <w:rPr>
          <w:color w:val="111111"/>
        </w:rPr>
        <w:t>. Если малыш подходит близко к тому месту, где спрятана игрушка, - удары громкие, если он удаляется - тихие.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</w:rPr>
      </w:pPr>
      <w:r w:rsidRPr="00513C0D">
        <w:rPr>
          <w:color w:val="111111"/>
        </w:rPr>
        <w:t xml:space="preserve">- </w:t>
      </w:r>
      <w:proofErr w:type="gramStart"/>
      <w:r w:rsidRPr="00513C0D">
        <w:rPr>
          <w:color w:val="111111"/>
        </w:rPr>
        <w:t>д</w:t>
      </w:r>
      <w:proofErr w:type="gramEnd"/>
      <w:r w:rsidRPr="00513C0D">
        <w:rPr>
          <w:color w:val="111111"/>
        </w:rPr>
        <w:t>ифференциация слов, близких по </w:t>
      </w:r>
      <w:r w:rsidRPr="00513C0D">
        <w:rPr>
          <w:rStyle w:val="a9"/>
          <w:color w:val="111111"/>
          <w:bdr w:val="none" w:sz="0" w:space="0" w:color="auto" w:frame="1"/>
        </w:rPr>
        <w:t>звуковому составу</w:t>
      </w:r>
      <w:r w:rsidRPr="00513C0D">
        <w:rPr>
          <w:color w:val="111111"/>
        </w:rPr>
        <w:t>:</w:t>
      </w:r>
    </w:p>
    <w:p w:rsidR="00EE19C1" w:rsidRPr="00513C0D" w:rsidRDefault="00EE19C1" w:rsidP="00EE19C1">
      <w:pPr>
        <w:pStyle w:val="a8"/>
        <w:numPr>
          <w:ilvl w:val="0"/>
          <w:numId w:val="4"/>
        </w:numPr>
        <w:shd w:val="clear" w:color="auto" w:fill="FFFFFF"/>
        <w:spacing w:before="225" w:beforeAutospacing="0" w:after="225" w:afterAutospacing="0"/>
        <w:rPr>
          <w:b/>
          <w:color w:val="111111"/>
        </w:rPr>
      </w:pPr>
      <w:r w:rsidRPr="00513C0D">
        <w:rPr>
          <w:b/>
          <w:color w:val="111111"/>
        </w:rPr>
        <w:t>Игра "</w:t>
      </w:r>
      <w:proofErr w:type="gramStart"/>
      <w:r w:rsidRPr="00513C0D">
        <w:rPr>
          <w:b/>
          <w:color w:val="111111"/>
        </w:rPr>
        <w:t>Правильно-неправильно</w:t>
      </w:r>
      <w:proofErr w:type="gramEnd"/>
      <w:r w:rsidRPr="00513C0D">
        <w:rPr>
          <w:b/>
          <w:color w:val="111111"/>
        </w:rPr>
        <w:t>".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</w:rPr>
      </w:pPr>
      <w:r w:rsidRPr="00513C0D">
        <w:rPr>
          <w:color w:val="111111"/>
        </w:rPr>
        <w:t>Педагог показывает ребенку картинку и громко, четко называет то, что на ней нарисовано, </w:t>
      </w:r>
      <w:r w:rsidRPr="00513C0D">
        <w:rPr>
          <w:color w:val="111111"/>
          <w:u w:val="single"/>
          <w:bdr w:val="none" w:sz="0" w:space="0" w:color="auto" w:frame="1"/>
        </w:rPr>
        <w:t>например</w:t>
      </w:r>
      <w:r w:rsidRPr="00513C0D">
        <w:rPr>
          <w:color w:val="111111"/>
        </w:rPr>
        <w:t>: "Банан". Затем </w:t>
      </w:r>
      <w:r w:rsidRPr="00513C0D">
        <w:rPr>
          <w:color w:val="111111"/>
          <w:u w:val="single"/>
          <w:bdr w:val="none" w:sz="0" w:space="0" w:color="auto" w:frame="1"/>
        </w:rPr>
        <w:t>объясняет</w:t>
      </w:r>
      <w:r w:rsidRPr="00513C0D">
        <w:rPr>
          <w:color w:val="111111"/>
        </w:rPr>
        <w:t>: "Я буду называть эту картинку то правильно, то неправильно, а ты внимательно слушай. Если я ошибусь - хлопни в ладоши.</w:t>
      </w:r>
    </w:p>
    <w:p w:rsidR="00EE19C1" w:rsidRPr="00513C0D" w:rsidRDefault="00EE19C1" w:rsidP="00EE19C1">
      <w:pPr>
        <w:pStyle w:val="a5"/>
        <w:ind w:left="709"/>
        <w:rPr>
          <w:sz w:val="24"/>
          <w:szCs w:val="24"/>
        </w:rPr>
      </w:pPr>
      <w:proofErr w:type="spellStart"/>
      <w:r w:rsidRPr="00513C0D">
        <w:rPr>
          <w:sz w:val="24"/>
          <w:szCs w:val="24"/>
        </w:rPr>
        <w:t>Баман</w:t>
      </w:r>
      <w:proofErr w:type="spellEnd"/>
      <w:r w:rsidRPr="00513C0D">
        <w:rPr>
          <w:sz w:val="24"/>
          <w:szCs w:val="24"/>
        </w:rPr>
        <w:t xml:space="preserve">, </w:t>
      </w:r>
      <w:proofErr w:type="spellStart"/>
      <w:r w:rsidRPr="00513C0D">
        <w:rPr>
          <w:sz w:val="24"/>
          <w:szCs w:val="24"/>
        </w:rPr>
        <w:t>паман</w:t>
      </w:r>
      <w:proofErr w:type="spellEnd"/>
      <w:r w:rsidRPr="00513C0D">
        <w:rPr>
          <w:sz w:val="24"/>
          <w:szCs w:val="24"/>
        </w:rPr>
        <w:t xml:space="preserve">, банан, </w:t>
      </w:r>
      <w:proofErr w:type="spellStart"/>
      <w:r w:rsidRPr="00513C0D">
        <w:rPr>
          <w:sz w:val="24"/>
          <w:szCs w:val="24"/>
        </w:rPr>
        <w:t>бана</w:t>
      </w:r>
      <w:proofErr w:type="spellEnd"/>
      <w:r w:rsidRPr="00513C0D">
        <w:rPr>
          <w:sz w:val="24"/>
          <w:szCs w:val="24"/>
        </w:rPr>
        <w:t xml:space="preserve">, </w:t>
      </w:r>
      <w:proofErr w:type="spellStart"/>
      <w:r w:rsidRPr="00513C0D">
        <w:rPr>
          <w:sz w:val="24"/>
          <w:szCs w:val="24"/>
        </w:rPr>
        <w:t>банам</w:t>
      </w:r>
      <w:proofErr w:type="spellEnd"/>
      <w:r w:rsidRPr="00513C0D">
        <w:rPr>
          <w:sz w:val="24"/>
          <w:szCs w:val="24"/>
        </w:rPr>
        <w:t xml:space="preserve">, </w:t>
      </w:r>
      <w:proofErr w:type="spellStart"/>
      <w:r w:rsidRPr="00513C0D">
        <w:rPr>
          <w:sz w:val="24"/>
          <w:szCs w:val="24"/>
        </w:rPr>
        <w:t>ваван</w:t>
      </w:r>
      <w:proofErr w:type="spellEnd"/>
      <w:r w:rsidRPr="00513C0D">
        <w:rPr>
          <w:sz w:val="24"/>
          <w:szCs w:val="24"/>
        </w:rPr>
        <w:t xml:space="preserve">, </w:t>
      </w:r>
      <w:proofErr w:type="spellStart"/>
      <w:r w:rsidRPr="00513C0D">
        <w:rPr>
          <w:sz w:val="24"/>
          <w:szCs w:val="24"/>
        </w:rPr>
        <w:t>даван</w:t>
      </w:r>
      <w:proofErr w:type="spellEnd"/>
      <w:r w:rsidRPr="00513C0D">
        <w:rPr>
          <w:sz w:val="24"/>
          <w:szCs w:val="24"/>
        </w:rPr>
        <w:t xml:space="preserve">, </w:t>
      </w:r>
      <w:proofErr w:type="spellStart"/>
      <w:r w:rsidRPr="00513C0D">
        <w:rPr>
          <w:sz w:val="24"/>
          <w:szCs w:val="24"/>
        </w:rPr>
        <w:t>баван</w:t>
      </w:r>
      <w:proofErr w:type="spellEnd"/>
      <w:r w:rsidRPr="00513C0D">
        <w:rPr>
          <w:sz w:val="24"/>
          <w:szCs w:val="24"/>
        </w:rPr>
        <w:t>.</w:t>
      </w:r>
    </w:p>
    <w:p w:rsidR="00EE19C1" w:rsidRPr="00513C0D" w:rsidRDefault="00EE19C1" w:rsidP="00EE19C1">
      <w:pPr>
        <w:pStyle w:val="a5"/>
        <w:ind w:left="709"/>
        <w:rPr>
          <w:sz w:val="24"/>
          <w:szCs w:val="24"/>
        </w:rPr>
      </w:pPr>
      <w:proofErr w:type="spellStart"/>
      <w:r w:rsidRPr="00513C0D">
        <w:rPr>
          <w:sz w:val="24"/>
          <w:szCs w:val="24"/>
        </w:rPr>
        <w:t>Витанин</w:t>
      </w:r>
      <w:proofErr w:type="spellEnd"/>
      <w:r w:rsidRPr="00513C0D">
        <w:rPr>
          <w:sz w:val="24"/>
          <w:szCs w:val="24"/>
        </w:rPr>
        <w:t xml:space="preserve">, </w:t>
      </w:r>
      <w:proofErr w:type="spellStart"/>
      <w:r w:rsidRPr="00513C0D">
        <w:rPr>
          <w:sz w:val="24"/>
          <w:szCs w:val="24"/>
        </w:rPr>
        <w:t>митавин</w:t>
      </w:r>
      <w:proofErr w:type="spellEnd"/>
      <w:r w:rsidRPr="00513C0D">
        <w:rPr>
          <w:sz w:val="24"/>
          <w:szCs w:val="24"/>
        </w:rPr>
        <w:t xml:space="preserve">, </w:t>
      </w:r>
      <w:proofErr w:type="spellStart"/>
      <w:r w:rsidRPr="00513C0D">
        <w:rPr>
          <w:sz w:val="24"/>
          <w:szCs w:val="24"/>
        </w:rPr>
        <w:t>фитамин</w:t>
      </w:r>
      <w:proofErr w:type="spellEnd"/>
      <w:r w:rsidRPr="00513C0D">
        <w:rPr>
          <w:sz w:val="24"/>
          <w:szCs w:val="24"/>
        </w:rPr>
        <w:t xml:space="preserve">, </w:t>
      </w:r>
      <w:proofErr w:type="spellStart"/>
      <w:r w:rsidRPr="00513C0D">
        <w:rPr>
          <w:sz w:val="24"/>
          <w:szCs w:val="24"/>
        </w:rPr>
        <w:t>витаним</w:t>
      </w:r>
      <w:proofErr w:type="spellEnd"/>
      <w:r w:rsidRPr="00513C0D">
        <w:rPr>
          <w:sz w:val="24"/>
          <w:szCs w:val="24"/>
        </w:rPr>
        <w:t xml:space="preserve">, витамин, </w:t>
      </w:r>
      <w:proofErr w:type="spellStart"/>
      <w:r w:rsidRPr="00513C0D">
        <w:rPr>
          <w:sz w:val="24"/>
          <w:szCs w:val="24"/>
        </w:rPr>
        <w:t>митанин</w:t>
      </w:r>
      <w:proofErr w:type="spellEnd"/>
      <w:r w:rsidRPr="00513C0D">
        <w:rPr>
          <w:sz w:val="24"/>
          <w:szCs w:val="24"/>
        </w:rPr>
        <w:t xml:space="preserve">, </w:t>
      </w:r>
      <w:proofErr w:type="spellStart"/>
      <w:r w:rsidRPr="00513C0D">
        <w:rPr>
          <w:sz w:val="24"/>
          <w:szCs w:val="24"/>
        </w:rPr>
        <w:t>фитавин</w:t>
      </w:r>
      <w:proofErr w:type="spellEnd"/>
      <w:r w:rsidRPr="00513C0D">
        <w:rPr>
          <w:sz w:val="24"/>
          <w:szCs w:val="24"/>
        </w:rPr>
        <w:t>.</w:t>
      </w:r>
    </w:p>
    <w:p w:rsidR="00EE19C1" w:rsidRPr="00513C0D" w:rsidRDefault="00EE19C1" w:rsidP="00EE19C1">
      <w:pPr>
        <w:pStyle w:val="a5"/>
        <w:ind w:left="709"/>
        <w:rPr>
          <w:sz w:val="24"/>
          <w:szCs w:val="24"/>
        </w:rPr>
      </w:pPr>
    </w:p>
    <w:p w:rsidR="00EE19C1" w:rsidRPr="00513C0D" w:rsidRDefault="00EE19C1" w:rsidP="00EE19C1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513C0D">
        <w:rPr>
          <w:b/>
          <w:color w:val="111111"/>
        </w:rPr>
        <w:t>Игра </w:t>
      </w:r>
      <w:r w:rsidRPr="00513C0D">
        <w:rPr>
          <w:b/>
          <w:i/>
          <w:iCs/>
          <w:color w:val="111111"/>
          <w:bdr w:val="none" w:sz="0" w:space="0" w:color="auto" w:frame="1"/>
        </w:rPr>
        <w:t>«Слушай и выбирай»</w:t>
      </w:r>
      <w:r w:rsidRPr="00513C0D">
        <w:rPr>
          <w:b/>
          <w:color w:val="111111"/>
        </w:rPr>
        <w:t>.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</w:rPr>
      </w:pPr>
      <w:r w:rsidRPr="00513C0D">
        <w:rPr>
          <w:color w:val="111111"/>
        </w:rPr>
        <w:t>Перед ребенком картинки с предметами, названия которых близки по </w:t>
      </w:r>
      <w:r w:rsidRPr="00513C0D">
        <w:rPr>
          <w:color w:val="111111"/>
          <w:u w:val="single"/>
          <w:bdr w:val="none" w:sz="0" w:space="0" w:color="auto" w:frame="1"/>
        </w:rPr>
        <w:t>звучанию</w:t>
      </w:r>
      <w:r w:rsidRPr="00513C0D">
        <w:rPr>
          <w:color w:val="111111"/>
        </w:rPr>
        <w:t>:</w:t>
      </w:r>
    </w:p>
    <w:p w:rsidR="00EE19C1" w:rsidRPr="00513C0D" w:rsidRDefault="00EE19C1" w:rsidP="00EE19C1">
      <w:pPr>
        <w:pStyle w:val="a5"/>
        <w:ind w:left="709"/>
        <w:rPr>
          <w:sz w:val="24"/>
          <w:szCs w:val="24"/>
        </w:rPr>
      </w:pPr>
      <w:r w:rsidRPr="00513C0D">
        <w:rPr>
          <w:sz w:val="24"/>
          <w:szCs w:val="24"/>
        </w:rPr>
        <w:t xml:space="preserve">рак, лак, мак, </w:t>
      </w:r>
      <w:proofErr w:type="spellStart"/>
      <w:r w:rsidRPr="00513C0D">
        <w:rPr>
          <w:sz w:val="24"/>
          <w:szCs w:val="24"/>
        </w:rPr>
        <w:t>баксок</w:t>
      </w:r>
      <w:proofErr w:type="spellEnd"/>
      <w:r w:rsidRPr="00513C0D">
        <w:rPr>
          <w:sz w:val="24"/>
          <w:szCs w:val="24"/>
        </w:rPr>
        <w:t xml:space="preserve">, </w:t>
      </w:r>
      <w:proofErr w:type="spellStart"/>
      <w:r w:rsidRPr="00513C0D">
        <w:rPr>
          <w:sz w:val="24"/>
          <w:szCs w:val="24"/>
        </w:rPr>
        <w:t>сукдом</w:t>
      </w:r>
      <w:proofErr w:type="spellEnd"/>
      <w:r w:rsidRPr="00513C0D">
        <w:rPr>
          <w:sz w:val="24"/>
          <w:szCs w:val="24"/>
        </w:rPr>
        <w:t xml:space="preserve">, ком, лом, </w:t>
      </w:r>
      <w:proofErr w:type="spellStart"/>
      <w:r w:rsidRPr="00513C0D">
        <w:rPr>
          <w:sz w:val="24"/>
          <w:szCs w:val="24"/>
        </w:rPr>
        <w:t>сомкоза</w:t>
      </w:r>
      <w:proofErr w:type="spellEnd"/>
      <w:r w:rsidRPr="00513C0D">
        <w:rPr>
          <w:sz w:val="24"/>
          <w:szCs w:val="24"/>
        </w:rPr>
        <w:t>, коса</w:t>
      </w:r>
    </w:p>
    <w:p w:rsidR="00EE19C1" w:rsidRPr="00513C0D" w:rsidRDefault="00EE19C1" w:rsidP="00EE19C1">
      <w:pPr>
        <w:pStyle w:val="a5"/>
        <w:ind w:left="709"/>
        <w:rPr>
          <w:sz w:val="24"/>
          <w:szCs w:val="24"/>
        </w:rPr>
      </w:pPr>
      <w:r w:rsidRPr="00513C0D">
        <w:rPr>
          <w:sz w:val="24"/>
          <w:szCs w:val="24"/>
        </w:rPr>
        <w:t xml:space="preserve">лужи, </w:t>
      </w:r>
      <w:proofErr w:type="spellStart"/>
      <w:r w:rsidRPr="00513C0D">
        <w:rPr>
          <w:sz w:val="24"/>
          <w:szCs w:val="24"/>
        </w:rPr>
        <w:t>лыжимишка</w:t>
      </w:r>
      <w:proofErr w:type="spellEnd"/>
      <w:r w:rsidRPr="00513C0D">
        <w:rPr>
          <w:sz w:val="24"/>
          <w:szCs w:val="24"/>
        </w:rPr>
        <w:t>, мышка, миска</w:t>
      </w:r>
    </w:p>
    <w:p w:rsidR="00EE19C1" w:rsidRPr="00513C0D" w:rsidRDefault="00EE19C1" w:rsidP="00EE19C1">
      <w:pPr>
        <w:pStyle w:val="a5"/>
        <w:rPr>
          <w:sz w:val="24"/>
          <w:szCs w:val="24"/>
        </w:rPr>
      </w:pPr>
      <w:r w:rsidRPr="00513C0D">
        <w:rPr>
          <w:sz w:val="24"/>
          <w:szCs w:val="24"/>
        </w:rPr>
        <w:t>Педагог называет 3-4 слова в определенной последовательности, ребенок отбирает соответствующие картинки и расставляет их в названном порядке.</w:t>
      </w:r>
    </w:p>
    <w:p w:rsidR="00EE19C1" w:rsidRDefault="00EE19C1" w:rsidP="00EE19C1">
      <w:pPr>
        <w:pStyle w:val="a5"/>
        <w:rPr>
          <w:sz w:val="24"/>
          <w:szCs w:val="24"/>
        </w:rPr>
      </w:pPr>
    </w:p>
    <w:p w:rsidR="00EE19C1" w:rsidRDefault="00EE19C1" w:rsidP="00EE19C1">
      <w:pPr>
        <w:pStyle w:val="a5"/>
        <w:rPr>
          <w:sz w:val="24"/>
          <w:szCs w:val="24"/>
        </w:rPr>
      </w:pPr>
    </w:p>
    <w:p w:rsidR="00EE19C1" w:rsidRDefault="00EE19C1" w:rsidP="00EE19C1">
      <w:pPr>
        <w:pStyle w:val="a5"/>
        <w:rPr>
          <w:sz w:val="24"/>
          <w:szCs w:val="24"/>
        </w:rPr>
      </w:pPr>
    </w:p>
    <w:p w:rsidR="00EE19C1" w:rsidRPr="00513C0D" w:rsidRDefault="00EE19C1" w:rsidP="00EE19C1">
      <w:pPr>
        <w:pStyle w:val="a5"/>
        <w:rPr>
          <w:sz w:val="24"/>
          <w:szCs w:val="24"/>
        </w:rPr>
      </w:pPr>
    </w:p>
    <w:p w:rsidR="00EE19C1" w:rsidRPr="00513C0D" w:rsidRDefault="00EE19C1" w:rsidP="00EE19C1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513C0D">
        <w:rPr>
          <w:b/>
          <w:i/>
          <w:iCs/>
          <w:color w:val="111111"/>
          <w:bdr w:val="none" w:sz="0" w:space="0" w:color="auto" w:frame="1"/>
        </w:rPr>
        <w:lastRenderedPageBreak/>
        <w:t>«Веселые попугайчики»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13C0D">
        <w:rPr>
          <w:color w:val="111111"/>
          <w:u w:val="single"/>
          <w:bdr w:val="none" w:sz="0" w:space="0" w:color="auto" w:frame="1"/>
        </w:rPr>
        <w:t>Цель</w:t>
      </w:r>
      <w:r w:rsidRPr="00513C0D">
        <w:rPr>
          <w:color w:val="111111"/>
        </w:rPr>
        <w:t>: развитие </w:t>
      </w:r>
      <w:proofErr w:type="spellStart"/>
      <w:r w:rsidRPr="00513C0D">
        <w:rPr>
          <w:rStyle w:val="a9"/>
          <w:color w:val="111111"/>
          <w:bdr w:val="none" w:sz="0" w:space="0" w:color="auto" w:frame="1"/>
        </w:rPr>
        <w:t>звуко</w:t>
      </w:r>
      <w:proofErr w:type="spellEnd"/>
      <w:r w:rsidRPr="00513C0D">
        <w:rPr>
          <w:color w:val="111111"/>
        </w:rPr>
        <w:t> - фонематического анализа, формирование чувства ритма, развитие способности </w:t>
      </w:r>
      <w:r w:rsidRPr="00513C0D">
        <w:rPr>
          <w:rStyle w:val="a9"/>
          <w:color w:val="111111"/>
          <w:bdr w:val="none" w:sz="0" w:space="0" w:color="auto" w:frame="1"/>
        </w:rPr>
        <w:t>звукоподражания</w:t>
      </w:r>
      <w:r w:rsidRPr="00513C0D">
        <w:rPr>
          <w:color w:val="111111"/>
        </w:rPr>
        <w:t>.</w:t>
      </w:r>
    </w:p>
    <w:p w:rsidR="00EE19C1" w:rsidRDefault="00EE19C1" w:rsidP="00EE19C1">
      <w:pPr>
        <w:pStyle w:val="a8"/>
        <w:shd w:val="clear" w:color="auto" w:fill="FFFFFF"/>
        <w:spacing w:before="0" w:beforeAutospacing="0" w:after="0" w:afterAutospacing="0"/>
        <w:jc w:val="both"/>
        <w:rPr>
          <w:color w:val="111111"/>
          <w:u w:val="single"/>
          <w:bdr w:val="none" w:sz="0" w:space="0" w:color="auto" w:frame="1"/>
        </w:rPr>
      </w:pP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13C0D">
        <w:rPr>
          <w:color w:val="111111"/>
          <w:u w:val="single"/>
          <w:bdr w:val="none" w:sz="0" w:space="0" w:color="auto" w:frame="1"/>
        </w:rPr>
        <w:t>Ход игры</w:t>
      </w:r>
      <w:r w:rsidRPr="00513C0D">
        <w:rPr>
          <w:color w:val="111111"/>
        </w:rPr>
        <w:t>: Ведущий проговаривает слоговые ряды с отстукиванием каждого слога. Ребенку </w:t>
      </w:r>
      <w:r w:rsidRPr="00513C0D">
        <w:rPr>
          <w:color w:val="111111"/>
          <w:u w:val="single"/>
          <w:bdr w:val="none" w:sz="0" w:space="0" w:color="auto" w:frame="1"/>
        </w:rPr>
        <w:t>говорят</w:t>
      </w:r>
      <w:r w:rsidRPr="00513C0D">
        <w:rPr>
          <w:color w:val="111111"/>
        </w:rPr>
        <w:t>: «Ты – веселый попугайчик, а попугайчики повторяют каждое слово, сможешь ли ты повторить за мной и отстукать ребром ладони каждое слово? Будь очень внимателен».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13C0D">
        <w:rPr>
          <w:color w:val="111111"/>
        </w:rPr>
        <w:t>Ребенок и ведущий сидят друг против друга за столом. По команде ребенок начинает отстукивать и повторять </w:t>
      </w:r>
      <w:r w:rsidRPr="00513C0D">
        <w:rPr>
          <w:color w:val="111111"/>
          <w:u w:val="single"/>
          <w:bdr w:val="none" w:sz="0" w:space="0" w:color="auto" w:frame="1"/>
        </w:rPr>
        <w:t>слоги</w:t>
      </w:r>
      <w:r w:rsidRPr="00513C0D">
        <w:rPr>
          <w:color w:val="111111"/>
        </w:rPr>
        <w:t>: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</w:rPr>
      </w:pPr>
      <w:r w:rsidRPr="00513C0D">
        <w:rPr>
          <w:color w:val="111111"/>
          <w:u w:val="single"/>
          <w:bdr w:val="none" w:sz="0" w:space="0" w:color="auto" w:frame="1"/>
        </w:rPr>
        <w:t>- одинаковые</w:t>
      </w:r>
      <w:r w:rsidRPr="00513C0D">
        <w:rPr>
          <w:color w:val="111111"/>
        </w:rPr>
        <w:t>: Ра- Ра – Ра.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</w:rPr>
      </w:pPr>
      <w:r w:rsidRPr="00513C0D">
        <w:rPr>
          <w:color w:val="111111"/>
        </w:rPr>
        <w:t>- со сменой темпа </w:t>
      </w:r>
      <w:r w:rsidRPr="00513C0D">
        <w:rPr>
          <w:i/>
          <w:iCs/>
          <w:color w:val="111111"/>
          <w:bdr w:val="none" w:sz="0" w:space="0" w:color="auto" w:frame="1"/>
        </w:rPr>
        <w:t>(</w:t>
      </w:r>
      <w:proofErr w:type="gramStart"/>
      <w:r w:rsidRPr="00513C0D">
        <w:rPr>
          <w:i/>
          <w:iCs/>
          <w:color w:val="111111"/>
          <w:bdr w:val="none" w:sz="0" w:space="0" w:color="auto" w:frame="1"/>
        </w:rPr>
        <w:t>медленно-быстро</w:t>
      </w:r>
      <w:proofErr w:type="gramEnd"/>
      <w:r w:rsidRPr="00513C0D">
        <w:rPr>
          <w:i/>
          <w:iCs/>
          <w:color w:val="111111"/>
          <w:bdr w:val="none" w:sz="0" w:space="0" w:color="auto" w:frame="1"/>
        </w:rPr>
        <w:t>)</w:t>
      </w:r>
      <w:r w:rsidRPr="00513C0D">
        <w:rPr>
          <w:color w:val="111111"/>
        </w:rPr>
        <w:t xml:space="preserve">: Ра – Ра – Ра – Ра _  </w:t>
      </w:r>
      <w:proofErr w:type="gramStart"/>
      <w:r w:rsidRPr="00513C0D">
        <w:rPr>
          <w:color w:val="111111"/>
        </w:rPr>
        <w:t>Ра</w:t>
      </w:r>
      <w:proofErr w:type="gramEnd"/>
      <w:r w:rsidRPr="00513C0D">
        <w:rPr>
          <w:color w:val="111111"/>
        </w:rPr>
        <w:t xml:space="preserve"> – Ра – Ра – Ра – Ра _  Ра – Ра – Ра _ Ра – Ра – Ра.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</w:rPr>
      </w:pPr>
      <w:r w:rsidRPr="00513C0D">
        <w:rPr>
          <w:color w:val="111111"/>
          <w:u w:val="single"/>
          <w:bdr w:val="none" w:sz="0" w:space="0" w:color="auto" w:frame="1"/>
        </w:rPr>
        <w:t>- с наращиванием ряда</w:t>
      </w:r>
      <w:r w:rsidRPr="00513C0D">
        <w:rPr>
          <w:color w:val="111111"/>
        </w:rPr>
        <w:t xml:space="preserve">: па – па – па, па – па – па – </w:t>
      </w:r>
      <w:proofErr w:type="spellStart"/>
      <w:r w:rsidRPr="00513C0D">
        <w:rPr>
          <w:color w:val="111111"/>
        </w:rPr>
        <w:t>па</w:t>
      </w:r>
      <w:proofErr w:type="gramStart"/>
      <w:r w:rsidRPr="00513C0D">
        <w:rPr>
          <w:color w:val="111111"/>
        </w:rPr>
        <w:t>.Н</w:t>
      </w:r>
      <w:proofErr w:type="gramEnd"/>
      <w:r w:rsidRPr="00513C0D">
        <w:rPr>
          <w:color w:val="111111"/>
        </w:rPr>
        <w:t>еобходимо</w:t>
      </w:r>
      <w:proofErr w:type="spellEnd"/>
      <w:r w:rsidRPr="00513C0D">
        <w:rPr>
          <w:color w:val="111111"/>
        </w:rPr>
        <w:t xml:space="preserve"> следить за координацией голоса и движений.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</w:rPr>
      </w:pPr>
    </w:p>
    <w:p w:rsidR="00EE19C1" w:rsidRPr="00513C0D" w:rsidRDefault="00EE19C1" w:rsidP="00EE19C1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513C0D">
        <w:rPr>
          <w:b/>
          <w:i/>
          <w:iCs/>
          <w:color w:val="111111"/>
          <w:bdr w:val="none" w:sz="0" w:space="0" w:color="auto" w:frame="1"/>
        </w:rPr>
        <w:t>«Шутки-минутки»</w:t>
      </w:r>
      <w:r w:rsidRPr="00513C0D">
        <w:rPr>
          <w:b/>
          <w:color w:val="111111"/>
        </w:rPr>
        <w:t>.</w:t>
      </w:r>
    </w:p>
    <w:p w:rsidR="00EE19C1" w:rsidRPr="00513C0D" w:rsidRDefault="00EE19C1" w:rsidP="00EE19C1">
      <w:pPr>
        <w:pStyle w:val="a5"/>
        <w:rPr>
          <w:color w:val="111111"/>
          <w:sz w:val="24"/>
          <w:szCs w:val="24"/>
        </w:rPr>
      </w:pPr>
      <w:r w:rsidRPr="00513C0D">
        <w:rPr>
          <w:color w:val="111111"/>
          <w:sz w:val="24"/>
          <w:szCs w:val="24"/>
        </w:rPr>
        <w:t xml:space="preserve">Вы читаете детям строчки из стихов, намеренно заменяя буквы в словах. Дети должны найти ошибки и исправить их.         </w:t>
      </w:r>
    </w:p>
    <w:tbl>
      <w:tblPr>
        <w:tblStyle w:val="a3"/>
        <w:tblW w:w="0" w:type="auto"/>
        <w:tblInd w:w="675" w:type="dxa"/>
        <w:tblLook w:val="04A0"/>
      </w:tblPr>
      <w:tblGrid>
        <w:gridCol w:w="2940"/>
        <w:gridCol w:w="3439"/>
        <w:gridCol w:w="3402"/>
      </w:tblGrid>
      <w:tr w:rsidR="00EE19C1" w:rsidRPr="00513C0D" w:rsidTr="009B189D">
        <w:tc>
          <w:tcPr>
            <w:tcW w:w="2940" w:type="dxa"/>
          </w:tcPr>
          <w:p w:rsidR="00EE19C1" w:rsidRPr="00513C0D" w:rsidRDefault="00EE19C1" w:rsidP="009B189D">
            <w:pPr>
              <w:pStyle w:val="a5"/>
              <w:rPr>
                <w:sz w:val="24"/>
                <w:szCs w:val="24"/>
              </w:rPr>
            </w:pPr>
            <w:r w:rsidRPr="00513C0D">
              <w:rPr>
                <w:sz w:val="24"/>
                <w:szCs w:val="24"/>
              </w:rPr>
              <w:t>Хвост с узорами,</w:t>
            </w:r>
          </w:p>
          <w:p w:rsidR="00EE19C1" w:rsidRPr="00513C0D" w:rsidRDefault="00EE19C1" w:rsidP="009B189D">
            <w:pPr>
              <w:pStyle w:val="a5"/>
              <w:rPr>
                <w:sz w:val="24"/>
                <w:szCs w:val="24"/>
              </w:rPr>
            </w:pPr>
            <w:r w:rsidRPr="00513C0D">
              <w:rPr>
                <w:sz w:val="24"/>
                <w:szCs w:val="24"/>
              </w:rPr>
              <w:t>Сапоги со шторами.</w:t>
            </w:r>
          </w:p>
          <w:p w:rsidR="00EE19C1" w:rsidRPr="00513C0D" w:rsidRDefault="00EE19C1" w:rsidP="009B189D">
            <w:pPr>
              <w:pStyle w:val="a5"/>
              <w:rPr>
                <w:sz w:val="24"/>
                <w:szCs w:val="24"/>
              </w:rPr>
            </w:pPr>
            <w:r w:rsidRPr="00513C0D">
              <w:rPr>
                <w:sz w:val="24"/>
                <w:szCs w:val="24"/>
              </w:rPr>
              <w:t>Тили - бом! Тили – бом!</w:t>
            </w:r>
          </w:p>
          <w:p w:rsidR="00EE19C1" w:rsidRPr="00513C0D" w:rsidRDefault="00EE19C1" w:rsidP="009B189D">
            <w:pPr>
              <w:pStyle w:val="a5"/>
              <w:rPr>
                <w:sz w:val="24"/>
                <w:szCs w:val="24"/>
              </w:rPr>
            </w:pPr>
            <w:r w:rsidRPr="00513C0D">
              <w:rPr>
                <w:sz w:val="24"/>
                <w:szCs w:val="24"/>
              </w:rPr>
              <w:t>Загорелся Кошкин том!</w:t>
            </w:r>
          </w:p>
        </w:tc>
        <w:tc>
          <w:tcPr>
            <w:tcW w:w="3439" w:type="dxa"/>
          </w:tcPr>
          <w:p w:rsidR="00EE19C1" w:rsidRPr="00513C0D" w:rsidRDefault="00EE19C1" w:rsidP="009B189D">
            <w:pPr>
              <w:pStyle w:val="a5"/>
              <w:ind w:left="213"/>
              <w:rPr>
                <w:sz w:val="24"/>
                <w:szCs w:val="24"/>
              </w:rPr>
            </w:pPr>
            <w:r w:rsidRPr="00513C0D">
              <w:rPr>
                <w:sz w:val="24"/>
                <w:szCs w:val="24"/>
              </w:rPr>
              <w:t>За окошком зимний сад,</w:t>
            </w:r>
          </w:p>
          <w:p w:rsidR="00EE19C1" w:rsidRPr="00513C0D" w:rsidRDefault="00EE19C1" w:rsidP="009B189D">
            <w:pPr>
              <w:pStyle w:val="a5"/>
              <w:ind w:left="213"/>
              <w:rPr>
                <w:sz w:val="24"/>
                <w:szCs w:val="24"/>
              </w:rPr>
            </w:pPr>
            <w:r w:rsidRPr="00513C0D">
              <w:rPr>
                <w:sz w:val="24"/>
                <w:szCs w:val="24"/>
              </w:rPr>
              <w:t>Там листочки в бочках спят.</w:t>
            </w:r>
          </w:p>
          <w:p w:rsidR="00EE19C1" w:rsidRPr="00513C0D" w:rsidRDefault="00EE19C1" w:rsidP="009B189D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E19C1" w:rsidRPr="00513C0D" w:rsidRDefault="00EE19C1" w:rsidP="009B189D">
            <w:pPr>
              <w:pStyle w:val="a5"/>
              <w:ind w:left="140"/>
              <w:rPr>
                <w:sz w:val="24"/>
                <w:szCs w:val="24"/>
              </w:rPr>
            </w:pPr>
            <w:r w:rsidRPr="00513C0D">
              <w:rPr>
                <w:sz w:val="24"/>
                <w:szCs w:val="24"/>
              </w:rPr>
              <w:t>Мальчишек радостный народ</w:t>
            </w:r>
          </w:p>
          <w:p w:rsidR="00EE19C1" w:rsidRPr="00513C0D" w:rsidRDefault="00EE19C1" w:rsidP="009B189D">
            <w:pPr>
              <w:pStyle w:val="a5"/>
              <w:ind w:left="140"/>
              <w:rPr>
                <w:sz w:val="24"/>
                <w:szCs w:val="24"/>
              </w:rPr>
            </w:pPr>
            <w:r w:rsidRPr="00513C0D">
              <w:rPr>
                <w:sz w:val="24"/>
                <w:szCs w:val="24"/>
              </w:rPr>
              <w:t>Коньками звучно режет мед.</w:t>
            </w:r>
          </w:p>
          <w:p w:rsidR="00EE19C1" w:rsidRPr="00513C0D" w:rsidRDefault="00EE19C1" w:rsidP="009B189D">
            <w:pPr>
              <w:pStyle w:val="a5"/>
              <w:ind w:left="140"/>
              <w:rPr>
                <w:sz w:val="24"/>
                <w:szCs w:val="24"/>
              </w:rPr>
            </w:pPr>
            <w:r w:rsidRPr="00513C0D">
              <w:rPr>
                <w:sz w:val="24"/>
                <w:szCs w:val="24"/>
              </w:rPr>
              <w:t>Кот плывет по океану,</w:t>
            </w:r>
          </w:p>
          <w:p w:rsidR="00EE19C1" w:rsidRPr="00513C0D" w:rsidRDefault="00EE19C1" w:rsidP="009B189D">
            <w:pPr>
              <w:pStyle w:val="a5"/>
              <w:ind w:left="140"/>
              <w:rPr>
                <w:sz w:val="24"/>
                <w:szCs w:val="24"/>
              </w:rPr>
            </w:pPr>
            <w:r w:rsidRPr="00513C0D">
              <w:rPr>
                <w:sz w:val="24"/>
                <w:szCs w:val="24"/>
              </w:rPr>
              <w:t>Кит из блюдца ест сметану.</w:t>
            </w:r>
          </w:p>
        </w:tc>
      </w:tr>
    </w:tbl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rPr>
          <w:color w:val="111111"/>
        </w:rPr>
      </w:pP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ind w:left="567"/>
        <w:rPr>
          <w:color w:val="111111"/>
        </w:rPr>
      </w:pPr>
      <w:r w:rsidRPr="00513C0D">
        <w:rPr>
          <w:color w:val="111111"/>
        </w:rPr>
        <w:t>- Поймай </w:t>
      </w:r>
      <w:r w:rsidRPr="00513C0D">
        <w:rPr>
          <w:rStyle w:val="a9"/>
          <w:color w:val="111111"/>
          <w:bdr w:val="none" w:sz="0" w:space="0" w:color="auto" w:frame="1"/>
        </w:rPr>
        <w:t>звук </w:t>
      </w:r>
      <w:r w:rsidRPr="00513C0D">
        <w:rPr>
          <w:i/>
          <w:iCs/>
          <w:color w:val="111111"/>
          <w:bdr w:val="none" w:sz="0" w:space="0" w:color="auto" w:frame="1"/>
        </w:rPr>
        <w:t>(определение наличия </w:t>
      </w:r>
      <w:r w:rsidRPr="00513C0D">
        <w:rPr>
          <w:rStyle w:val="a9"/>
          <w:i/>
          <w:iCs/>
          <w:color w:val="111111"/>
          <w:bdr w:val="none" w:sz="0" w:space="0" w:color="auto" w:frame="1"/>
        </w:rPr>
        <w:t>звука в слове</w:t>
      </w:r>
      <w:r w:rsidRPr="00513C0D">
        <w:rPr>
          <w:i/>
          <w:iCs/>
          <w:color w:val="111111"/>
          <w:bdr w:val="none" w:sz="0" w:space="0" w:color="auto" w:frame="1"/>
        </w:rPr>
        <w:t>)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ind w:left="567"/>
        <w:rPr>
          <w:color w:val="111111"/>
        </w:rPr>
      </w:pPr>
      <w:r w:rsidRPr="00513C0D">
        <w:rPr>
          <w:color w:val="111111"/>
        </w:rPr>
        <w:t>- Длинное – короткое </w:t>
      </w:r>
      <w:r w:rsidRPr="00513C0D">
        <w:rPr>
          <w:i/>
          <w:iCs/>
          <w:color w:val="111111"/>
          <w:bdr w:val="none" w:sz="0" w:space="0" w:color="auto" w:frame="1"/>
        </w:rPr>
        <w:t>(определение длительности звучания слова)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ind w:left="567"/>
        <w:rPr>
          <w:color w:val="111111"/>
        </w:rPr>
      </w:pPr>
      <w:r w:rsidRPr="00513C0D">
        <w:rPr>
          <w:color w:val="111111"/>
        </w:rPr>
        <w:t>- Выбери подарок колобку </w:t>
      </w:r>
      <w:r w:rsidRPr="00513C0D">
        <w:rPr>
          <w:i/>
          <w:iCs/>
          <w:color w:val="111111"/>
          <w:bdr w:val="none" w:sz="0" w:space="0" w:color="auto" w:frame="1"/>
        </w:rPr>
        <w:t>(определение слов с определенным гласным </w:t>
      </w:r>
      <w:r w:rsidRPr="00513C0D">
        <w:rPr>
          <w:rStyle w:val="a9"/>
          <w:i/>
          <w:iCs/>
          <w:color w:val="111111"/>
          <w:bdr w:val="none" w:sz="0" w:space="0" w:color="auto" w:frame="1"/>
        </w:rPr>
        <w:t>звуком</w:t>
      </w:r>
      <w:r w:rsidRPr="00513C0D">
        <w:rPr>
          <w:i/>
          <w:iCs/>
          <w:color w:val="111111"/>
          <w:bdr w:val="none" w:sz="0" w:space="0" w:color="auto" w:frame="1"/>
        </w:rPr>
        <w:t>)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ind w:left="567"/>
        <w:rPr>
          <w:color w:val="111111"/>
        </w:rPr>
      </w:pPr>
      <w:r w:rsidRPr="00513C0D">
        <w:rPr>
          <w:color w:val="111111"/>
        </w:rPr>
        <w:t>- Где спрятался </w:t>
      </w:r>
      <w:r w:rsidRPr="00513C0D">
        <w:rPr>
          <w:rStyle w:val="a9"/>
          <w:color w:val="111111"/>
          <w:bdr w:val="none" w:sz="0" w:space="0" w:color="auto" w:frame="1"/>
        </w:rPr>
        <w:t>звук</w:t>
      </w:r>
      <w:r w:rsidRPr="00513C0D">
        <w:rPr>
          <w:color w:val="111111"/>
        </w:rPr>
        <w:t>? </w:t>
      </w:r>
      <w:r w:rsidRPr="00513C0D">
        <w:rPr>
          <w:i/>
          <w:iCs/>
          <w:color w:val="111111"/>
          <w:bdr w:val="none" w:sz="0" w:space="0" w:color="auto" w:frame="1"/>
        </w:rPr>
        <w:t>(определения места </w:t>
      </w:r>
      <w:r w:rsidRPr="00513C0D">
        <w:rPr>
          <w:rStyle w:val="a9"/>
          <w:i/>
          <w:iCs/>
          <w:color w:val="111111"/>
          <w:bdr w:val="none" w:sz="0" w:space="0" w:color="auto" w:frame="1"/>
        </w:rPr>
        <w:t>звука в слове</w:t>
      </w:r>
      <w:r w:rsidRPr="00513C0D">
        <w:rPr>
          <w:i/>
          <w:iCs/>
          <w:color w:val="111111"/>
          <w:bdr w:val="none" w:sz="0" w:space="0" w:color="auto" w:frame="1"/>
        </w:rPr>
        <w:t>)</w:t>
      </w: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ind w:firstLine="567"/>
        <w:jc w:val="center"/>
        <w:rPr>
          <w:color w:val="111111"/>
          <w:u w:val="single"/>
        </w:rPr>
      </w:pPr>
    </w:p>
    <w:p w:rsidR="00EE19C1" w:rsidRPr="00513C0D" w:rsidRDefault="00EE19C1" w:rsidP="00EE19C1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</w:rPr>
      </w:pPr>
      <w:r w:rsidRPr="00513C0D">
        <w:rPr>
          <w:color w:val="111111"/>
        </w:rPr>
        <w:t xml:space="preserve">Благодаря своевременно проведённым занятиям и упражнениям, </w:t>
      </w:r>
      <w:r w:rsidRPr="00513C0D">
        <w:rPr>
          <w:b/>
          <w:color w:val="111111"/>
        </w:rPr>
        <w:t>развивающим речевой слух</w:t>
      </w:r>
      <w:r w:rsidRPr="00513C0D">
        <w:rPr>
          <w:color w:val="111111"/>
        </w:rPr>
        <w:t>, многие дети учатся говорить правильно и чисто без помощи </w:t>
      </w:r>
      <w:r w:rsidRPr="00513C0D">
        <w:rPr>
          <w:rStyle w:val="a9"/>
          <w:color w:val="111111"/>
          <w:bdr w:val="none" w:sz="0" w:space="0" w:color="auto" w:frame="1"/>
        </w:rPr>
        <w:t>логопеда</w:t>
      </w:r>
      <w:r w:rsidRPr="00513C0D">
        <w:rPr>
          <w:color w:val="111111"/>
        </w:rPr>
        <w:t>.</w:t>
      </w:r>
    </w:p>
    <w:p w:rsidR="00EE19C1" w:rsidRDefault="00EE19C1" w:rsidP="00EE19C1">
      <w:pPr>
        <w:pStyle w:val="a8"/>
        <w:shd w:val="clear" w:color="auto" w:fill="FFFFFF"/>
        <w:spacing w:before="225" w:beforeAutospacing="0" w:after="225" w:afterAutospacing="0"/>
        <w:jc w:val="both"/>
        <w:rPr>
          <w:shd w:val="clear" w:color="auto" w:fill="FFFFFF"/>
        </w:rPr>
      </w:pPr>
      <w:r w:rsidRPr="00513C0D">
        <w:rPr>
          <w:shd w:val="clear" w:color="auto" w:fill="FFFFFF"/>
        </w:rPr>
        <w:t>В зависимости от физиологических и психологических возможностей </w:t>
      </w:r>
      <w:r w:rsidRPr="00067CC6">
        <w:rPr>
          <w:rStyle w:val="a9"/>
          <w:bdr w:val="none" w:sz="0" w:space="0" w:color="auto" w:frame="1"/>
          <w:shd w:val="clear" w:color="auto" w:fill="FFFFFF"/>
        </w:rPr>
        <w:t>детей, задачи воспитания звуковой культуры речи на разных возрастных этапах усложняются</w:t>
      </w:r>
      <w:r w:rsidRPr="00067CC6">
        <w:rPr>
          <w:b/>
          <w:shd w:val="clear" w:color="auto" w:fill="FFFFFF"/>
        </w:rPr>
        <w:t>,</w:t>
      </w:r>
      <w:r w:rsidRPr="00513C0D">
        <w:rPr>
          <w:shd w:val="clear" w:color="auto" w:fill="FFFFFF"/>
        </w:rPr>
        <w:t xml:space="preserve"> распределяясь неравномерно. </w:t>
      </w:r>
    </w:p>
    <w:p w:rsidR="00EE19C1" w:rsidRPr="00067CC6" w:rsidRDefault="00EE19C1" w:rsidP="00EE19C1">
      <w:pPr>
        <w:pStyle w:val="a8"/>
        <w:shd w:val="clear" w:color="auto" w:fill="FFFFFF"/>
        <w:spacing w:before="225" w:beforeAutospacing="0" w:after="225" w:afterAutospacing="0"/>
        <w:jc w:val="both"/>
        <w:rPr>
          <w:shd w:val="clear" w:color="auto" w:fill="FFFFFF"/>
        </w:rPr>
      </w:pPr>
      <w:r w:rsidRPr="00513C0D">
        <w:rPr>
          <w:shd w:val="clear" w:color="auto" w:fill="FFFFFF"/>
        </w:rPr>
        <w:t>Например, в младшем </w:t>
      </w:r>
      <w:r w:rsidRPr="00067CC6">
        <w:rPr>
          <w:rStyle w:val="a9"/>
          <w:bdr w:val="none" w:sz="0" w:space="0" w:color="auto" w:frame="1"/>
          <w:shd w:val="clear" w:color="auto" w:fill="FFFFFF"/>
        </w:rPr>
        <w:t>дошкольном возрасте</w:t>
      </w:r>
      <w:r w:rsidRPr="00513C0D">
        <w:rPr>
          <w:shd w:val="clear" w:color="auto" w:fill="FFFFFF"/>
        </w:rPr>
        <w:t xml:space="preserve"> больше внимания уделяется формированию навыков </w:t>
      </w:r>
      <w:r w:rsidRPr="00513C0D">
        <w:rPr>
          <w:b/>
          <w:shd w:val="clear" w:color="auto" w:fill="FFFFFF"/>
        </w:rPr>
        <w:t>правильного произношения </w:t>
      </w:r>
      <w:r w:rsidRPr="00513C0D">
        <w:rPr>
          <w:rStyle w:val="a9"/>
          <w:bdr w:val="none" w:sz="0" w:space="0" w:color="auto" w:frame="1"/>
          <w:shd w:val="clear" w:color="auto" w:fill="FFFFFF"/>
        </w:rPr>
        <w:t>звуков</w:t>
      </w:r>
      <w:r w:rsidRPr="00513C0D">
        <w:rPr>
          <w:shd w:val="clear" w:color="auto" w:fill="FFFFFF"/>
        </w:rPr>
        <w:t xml:space="preserve">, развитию </w:t>
      </w:r>
      <w:r w:rsidRPr="00513C0D">
        <w:rPr>
          <w:b/>
          <w:shd w:val="clear" w:color="auto" w:fill="FFFFFF"/>
        </w:rPr>
        <w:t>речевого слуха</w:t>
      </w:r>
      <w:r w:rsidRPr="00513C0D">
        <w:rPr>
          <w:shd w:val="clear" w:color="auto" w:fill="FFFFFF"/>
        </w:rPr>
        <w:t>; а в старшем </w:t>
      </w:r>
      <w:r w:rsidRPr="00513C0D">
        <w:rPr>
          <w:rStyle w:val="a9"/>
          <w:bdr w:val="none" w:sz="0" w:space="0" w:color="auto" w:frame="1"/>
          <w:shd w:val="clear" w:color="auto" w:fill="FFFFFF"/>
        </w:rPr>
        <w:t>возрасте</w:t>
      </w:r>
      <w:r w:rsidRPr="00513C0D">
        <w:rPr>
          <w:shd w:val="clear" w:color="auto" w:fill="FFFFFF"/>
        </w:rPr>
        <w:t xml:space="preserve"> – выработке </w:t>
      </w:r>
      <w:r w:rsidRPr="00513C0D">
        <w:rPr>
          <w:b/>
          <w:shd w:val="clear" w:color="auto" w:fill="FFFFFF"/>
        </w:rPr>
        <w:t>четкой дикции</w:t>
      </w:r>
      <w:r w:rsidRPr="00513C0D">
        <w:rPr>
          <w:shd w:val="clear" w:color="auto" w:fill="FFFFFF"/>
        </w:rPr>
        <w:t xml:space="preserve">, развитию </w:t>
      </w:r>
      <w:r w:rsidRPr="00513C0D">
        <w:rPr>
          <w:b/>
          <w:shd w:val="clear" w:color="auto" w:fill="FFFFFF"/>
        </w:rPr>
        <w:t>интонационных</w:t>
      </w:r>
      <w:r w:rsidRPr="00513C0D">
        <w:rPr>
          <w:shd w:val="clear" w:color="auto" w:fill="FFFFFF"/>
        </w:rPr>
        <w:t> </w:t>
      </w:r>
      <w:r w:rsidRPr="00513C0D">
        <w:rPr>
          <w:rStyle w:val="a9"/>
          <w:bdr w:val="none" w:sz="0" w:space="0" w:color="auto" w:frame="1"/>
          <w:shd w:val="clear" w:color="auto" w:fill="FFFFFF"/>
        </w:rPr>
        <w:t>средств выразительности</w:t>
      </w:r>
      <w:r w:rsidRPr="00513C0D">
        <w:rPr>
          <w:shd w:val="clear" w:color="auto" w:fill="FFFFFF"/>
        </w:rPr>
        <w:t xml:space="preserve">, совершенствованию </w:t>
      </w:r>
      <w:r w:rsidRPr="00513C0D">
        <w:rPr>
          <w:b/>
          <w:shd w:val="clear" w:color="auto" w:fill="FFFFFF"/>
        </w:rPr>
        <w:t>фонематического</w:t>
      </w:r>
      <w:r w:rsidRPr="00513C0D">
        <w:rPr>
          <w:shd w:val="clear" w:color="auto" w:fill="FFFFFF"/>
        </w:rPr>
        <w:t> </w:t>
      </w:r>
      <w:r w:rsidRPr="00513C0D">
        <w:rPr>
          <w:rStyle w:val="a9"/>
          <w:bdr w:val="none" w:sz="0" w:space="0" w:color="auto" w:frame="1"/>
          <w:shd w:val="clear" w:color="auto" w:fill="FFFFFF"/>
        </w:rPr>
        <w:t>восприятия</w:t>
      </w:r>
      <w:r w:rsidRPr="00513C0D">
        <w:rPr>
          <w:shd w:val="clear" w:color="auto" w:fill="FFFFFF"/>
        </w:rPr>
        <w:t>.</w:t>
      </w:r>
    </w:p>
    <w:p w:rsidR="00EE19C1" w:rsidRDefault="00EE19C1" w:rsidP="00DE3CCF"/>
    <w:p w:rsidR="00EE19C1" w:rsidRDefault="00EE19C1" w:rsidP="00DE3CCF"/>
    <w:p w:rsidR="00ED765E" w:rsidRDefault="00ED765E" w:rsidP="00DE3CCF"/>
    <w:p w:rsidR="00ED765E" w:rsidRDefault="00ED765E" w:rsidP="00DE3CCF"/>
    <w:p w:rsidR="00ED765E" w:rsidRDefault="00ED765E" w:rsidP="00DE3CCF"/>
    <w:p w:rsidR="00ED765E" w:rsidRDefault="00ED765E" w:rsidP="00DE3CCF"/>
    <w:p w:rsidR="00ED765E" w:rsidRDefault="00ED765E" w:rsidP="00DE3CCF"/>
    <w:p w:rsidR="00ED765E" w:rsidRDefault="00ED765E" w:rsidP="00DE3CCF"/>
    <w:p w:rsidR="00ED765E" w:rsidRDefault="00ED765E" w:rsidP="00DE3CCF"/>
    <w:p w:rsidR="00ED765E" w:rsidRDefault="00ED765E" w:rsidP="00DE3CCF"/>
    <w:p w:rsidR="00ED765E" w:rsidRDefault="00ED765E" w:rsidP="00CE11FC">
      <w:pPr>
        <w:jc w:val="right"/>
        <w:rPr>
          <w:b/>
          <w:color w:val="FF0000"/>
        </w:rPr>
      </w:pPr>
      <w:r w:rsidRPr="00CE11FC">
        <w:rPr>
          <w:b/>
          <w:color w:val="FF0000"/>
        </w:rPr>
        <w:lastRenderedPageBreak/>
        <w:t>ПРИЛОЖЕНИЕ 3</w:t>
      </w:r>
    </w:p>
    <w:p w:rsidR="00CE11FC" w:rsidRPr="00CE11FC" w:rsidRDefault="00CE11FC" w:rsidP="00CE11FC">
      <w:pPr>
        <w:jc w:val="right"/>
        <w:rPr>
          <w:b/>
          <w:color w:val="FF0000"/>
        </w:rPr>
      </w:pPr>
    </w:p>
    <w:p w:rsidR="00ED765E" w:rsidRDefault="00ED765E" w:rsidP="00DE3CCF">
      <w:r>
        <w:rPr>
          <w:noProof/>
        </w:rPr>
        <w:drawing>
          <wp:inline distT="0" distB="0" distL="0" distR="0">
            <wp:extent cx="3325091" cy="2493818"/>
            <wp:effectExtent l="19050" t="0" r="8659" b="0"/>
            <wp:docPr id="17" name="Рисунок 1" descr="C:\Users\User\Desktop\В УО\DSC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 УО\DSC01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E11FC">
        <w:t xml:space="preserve">  </w:t>
      </w:r>
      <w:r>
        <w:t xml:space="preserve">  </w:t>
      </w:r>
      <w:r>
        <w:rPr>
          <w:noProof/>
        </w:rPr>
        <w:drawing>
          <wp:inline distT="0" distB="0" distL="0" distR="0">
            <wp:extent cx="3321537" cy="2491153"/>
            <wp:effectExtent l="19050" t="0" r="0" b="0"/>
            <wp:docPr id="18" name="Рисунок 2" descr="C:\Users\User\Desktop\В УО\DSC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 УО\DSC01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55" cy="250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FC" w:rsidRDefault="00CE11FC" w:rsidP="00DE3CCF"/>
    <w:p w:rsidR="00ED765E" w:rsidRDefault="00ED765E" w:rsidP="00DE3CCF">
      <w:r>
        <w:rPr>
          <w:noProof/>
        </w:rPr>
        <w:drawing>
          <wp:inline distT="0" distB="0" distL="0" distR="0">
            <wp:extent cx="3314700" cy="2486025"/>
            <wp:effectExtent l="19050" t="0" r="0" b="0"/>
            <wp:docPr id="19" name="Рисунок 3" descr="C:\Users\User\Desktop\В УО\DSC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 УО\DSC010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E11FC">
        <w:t xml:space="preserve">   </w:t>
      </w:r>
      <w:r>
        <w:t xml:space="preserve"> </w:t>
      </w:r>
      <w:r>
        <w:rPr>
          <w:noProof/>
        </w:rPr>
        <w:drawing>
          <wp:inline distT="0" distB="0" distL="0" distR="0">
            <wp:extent cx="3267075" cy="2450306"/>
            <wp:effectExtent l="19050" t="0" r="9525" b="0"/>
            <wp:docPr id="20" name="Рисунок 4" descr="C:\Users\User\Desktop\В УО\DSC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 УО\DSC01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FC" w:rsidRDefault="00CE11FC" w:rsidP="00DE3CCF"/>
    <w:p w:rsidR="00ED765E" w:rsidRDefault="00ED765E" w:rsidP="00DE3CCF">
      <w:r>
        <w:rPr>
          <w:noProof/>
        </w:rPr>
        <w:drawing>
          <wp:inline distT="0" distB="0" distL="0" distR="0">
            <wp:extent cx="3309258" cy="2481943"/>
            <wp:effectExtent l="19050" t="0" r="5442" b="0"/>
            <wp:docPr id="21" name="Рисунок 5" descr="C:\Users\User\Desktop\В УО\DSC0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 УО\DSC01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69" cy="248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E11FC">
        <w:t xml:space="preserve">   </w:t>
      </w:r>
      <w:r>
        <w:rPr>
          <w:noProof/>
        </w:rPr>
        <w:drawing>
          <wp:inline distT="0" distB="0" distL="0" distR="0">
            <wp:extent cx="3293424" cy="2470068"/>
            <wp:effectExtent l="19050" t="0" r="2226" b="0"/>
            <wp:docPr id="22" name="Рисунок 6" descr="C:\Users\User\Desktop\В УО\DSC0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 УО\DSC010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85" cy="247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5E" w:rsidRDefault="00ED765E" w:rsidP="00DE3CCF">
      <w:r>
        <w:rPr>
          <w:noProof/>
        </w:rPr>
        <w:lastRenderedPageBreak/>
        <w:drawing>
          <wp:inline distT="0" distB="0" distL="0" distR="0">
            <wp:extent cx="3325981" cy="2494486"/>
            <wp:effectExtent l="19050" t="0" r="7769" b="0"/>
            <wp:docPr id="23" name="Рисунок 7" descr="C:\Users\User\Desktop\В УО\DSC0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 УО\DSC010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276" cy="249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378200" cy="2533650"/>
            <wp:effectExtent l="19050" t="0" r="0" b="0"/>
            <wp:docPr id="24" name="Рисунок 8" descr="C:\Users\User\Desktop\В УО\DSC0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 УО\DSC010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FC" w:rsidRDefault="00CE11FC" w:rsidP="00DE3CCF"/>
    <w:p w:rsidR="00ED765E" w:rsidRDefault="00ED765E" w:rsidP="00DE3CCF">
      <w:r>
        <w:rPr>
          <w:noProof/>
        </w:rPr>
        <w:drawing>
          <wp:inline distT="0" distB="0" distL="0" distR="0">
            <wp:extent cx="3329791" cy="2497343"/>
            <wp:effectExtent l="19050" t="0" r="3959" b="0"/>
            <wp:docPr id="25" name="Рисунок 9" descr="C:\Users\User\Desktop\В УО\DSC0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 УО\DSC010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381" cy="250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400425" cy="2550319"/>
            <wp:effectExtent l="19050" t="0" r="9525" b="0"/>
            <wp:docPr id="26" name="Рисунок 10" descr="C:\Users\User\Desktop\В УО\DSC0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 УО\DSC010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5E" w:rsidRDefault="00ED765E" w:rsidP="00DE3CCF"/>
    <w:p w:rsidR="00ED765E" w:rsidRDefault="00ED765E" w:rsidP="00DE3CCF"/>
    <w:p w:rsidR="00ED765E" w:rsidRDefault="00ED765E" w:rsidP="00DE3CCF"/>
    <w:p w:rsidR="00ED765E" w:rsidRDefault="00ED765E" w:rsidP="00DE3CCF"/>
    <w:sectPr w:rsidR="00ED765E" w:rsidSect="0030002E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0329"/>
    <w:multiLevelType w:val="hybridMultilevel"/>
    <w:tmpl w:val="C6068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965D8"/>
    <w:multiLevelType w:val="hybridMultilevel"/>
    <w:tmpl w:val="0C80CBA6"/>
    <w:lvl w:ilvl="0" w:tplc="ED12895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675E2"/>
    <w:multiLevelType w:val="hybridMultilevel"/>
    <w:tmpl w:val="58B6B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A6231E"/>
    <w:multiLevelType w:val="hybridMultilevel"/>
    <w:tmpl w:val="C8781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842CBC"/>
    <w:multiLevelType w:val="hybridMultilevel"/>
    <w:tmpl w:val="C728C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DF315A"/>
    <w:multiLevelType w:val="hybridMultilevel"/>
    <w:tmpl w:val="EA905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F45332"/>
    <w:multiLevelType w:val="hybridMultilevel"/>
    <w:tmpl w:val="8F789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9762A4"/>
    <w:rsid w:val="000F5EE8"/>
    <w:rsid w:val="001801A1"/>
    <w:rsid w:val="0030002E"/>
    <w:rsid w:val="006B4F9A"/>
    <w:rsid w:val="006C5FDA"/>
    <w:rsid w:val="00752737"/>
    <w:rsid w:val="00783F39"/>
    <w:rsid w:val="009762A4"/>
    <w:rsid w:val="00A028DC"/>
    <w:rsid w:val="00B05549"/>
    <w:rsid w:val="00B301C2"/>
    <w:rsid w:val="00CB7DC3"/>
    <w:rsid w:val="00CE11FC"/>
    <w:rsid w:val="00D51CF7"/>
    <w:rsid w:val="00D96ED3"/>
    <w:rsid w:val="00DE3CCF"/>
    <w:rsid w:val="00ED765E"/>
    <w:rsid w:val="00EE19C1"/>
    <w:rsid w:val="00F805D2"/>
    <w:rsid w:val="00F833F5"/>
    <w:rsid w:val="00FF0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62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2737"/>
    <w:pPr>
      <w:ind w:left="720"/>
      <w:contextualSpacing/>
    </w:pPr>
  </w:style>
  <w:style w:type="character" w:customStyle="1" w:styleId="c1">
    <w:name w:val="c1"/>
    <w:basedOn w:val="a0"/>
    <w:rsid w:val="0030002E"/>
  </w:style>
  <w:style w:type="paragraph" w:styleId="a5">
    <w:name w:val="No Spacing"/>
    <w:uiPriority w:val="1"/>
    <w:qFormat/>
    <w:rsid w:val="003000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00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002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E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EE19C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2902</Words>
  <Characters>16544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2016-12-19T01:47:00Z</dcterms:created>
  <dcterms:modified xsi:type="dcterms:W3CDTF">2017-11-21T07:49:00Z</dcterms:modified>
</cp:coreProperties>
</file>