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55A" w:rsidRPr="00DF497F" w:rsidRDefault="00F2155A" w:rsidP="00F215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97F">
        <w:rPr>
          <w:rFonts w:ascii="Times New Roman" w:hAnsi="Times New Roman" w:cs="Times New Roman"/>
          <w:b/>
          <w:sz w:val="28"/>
          <w:szCs w:val="28"/>
        </w:rPr>
        <w:t>Семинар-практикум для педагогов</w:t>
      </w:r>
    </w:p>
    <w:p w:rsidR="00F2155A" w:rsidRDefault="00F2155A" w:rsidP="00F215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97F">
        <w:rPr>
          <w:rFonts w:ascii="Times New Roman" w:hAnsi="Times New Roman" w:cs="Times New Roman"/>
          <w:b/>
          <w:sz w:val="28"/>
          <w:szCs w:val="28"/>
        </w:rPr>
        <w:t xml:space="preserve">«Паровозик из </w:t>
      </w:r>
      <w:proofErr w:type="spellStart"/>
      <w:r w:rsidRPr="00DF497F">
        <w:rPr>
          <w:rFonts w:ascii="Times New Roman" w:hAnsi="Times New Roman" w:cs="Times New Roman"/>
          <w:b/>
          <w:sz w:val="28"/>
          <w:szCs w:val="28"/>
        </w:rPr>
        <w:t>Ромашкино</w:t>
      </w:r>
      <w:proofErr w:type="spellEnd"/>
      <w:r w:rsidRPr="00DF497F">
        <w:rPr>
          <w:rFonts w:ascii="Times New Roman" w:hAnsi="Times New Roman" w:cs="Times New Roman"/>
          <w:b/>
          <w:sz w:val="28"/>
          <w:szCs w:val="28"/>
        </w:rPr>
        <w:t>»</w:t>
      </w:r>
    </w:p>
    <w:p w:rsidR="00F2155A" w:rsidRPr="00DF497F" w:rsidRDefault="00F2155A" w:rsidP="00F215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Развитие фонематического слуха у дошкольников</w:t>
      </w:r>
    </w:p>
    <w:p w:rsidR="00F2155A" w:rsidRDefault="00F2155A" w:rsidP="00F215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F49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(в форме «Педагогического пробега»)</w:t>
      </w:r>
    </w:p>
    <w:p w:rsidR="00F2155A" w:rsidRPr="00DF497F" w:rsidRDefault="00F2155A" w:rsidP="00F21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Учитель-логопед МБДОУ «Д/с 10»: </w:t>
      </w:r>
      <w:r w:rsidRPr="00F2155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Квашнина А.Ю.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F2155A" w:rsidRPr="00DF497F" w:rsidRDefault="00F2155A" w:rsidP="00F21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49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</w:t>
      </w:r>
      <w:r w:rsidRPr="00DF497F">
        <w:rPr>
          <w:rFonts w:ascii="Times New Roman" w:eastAsia="Times New Roman" w:hAnsi="Times New Roman" w:cs="Times New Roman"/>
          <w:color w:val="000000"/>
          <w:sz w:val="24"/>
          <w:szCs w:val="24"/>
        </w:rPr>
        <w:t>: Уточнить знания педагогов по проблеме формирования фонематического слуха у детей дошкольного возраста.</w:t>
      </w:r>
    </w:p>
    <w:p w:rsidR="00F2155A" w:rsidRPr="00DF497F" w:rsidRDefault="00F2155A" w:rsidP="00F21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F49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Задачи:</w:t>
      </w:r>
    </w:p>
    <w:p w:rsidR="00F2155A" w:rsidRPr="00DF497F" w:rsidRDefault="00F2155A" w:rsidP="00F2155A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497F">
        <w:rPr>
          <w:rFonts w:ascii="Times New Roman" w:eastAsia="Times New Roman" w:hAnsi="Times New Roman" w:cs="Times New Roman"/>
          <w:color w:val="000000"/>
          <w:sz w:val="24"/>
          <w:szCs w:val="24"/>
        </w:rPr>
        <w:t>Раскрыть значение развития фонематического слуха у детей дошкольного возраста, познакомить с этапами развития фонематических процессов у дошкольников.</w:t>
      </w:r>
    </w:p>
    <w:p w:rsidR="00F2155A" w:rsidRPr="00DF497F" w:rsidRDefault="00F2155A" w:rsidP="00F2155A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497F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Приобщать педагогов к использованию игр на развитие фонематического слуха в работе с детьми.</w:t>
      </w:r>
    </w:p>
    <w:p w:rsidR="00F2155A" w:rsidRPr="00DF497F" w:rsidRDefault="00F2155A" w:rsidP="00F2155A">
      <w:pPr>
        <w:shd w:val="clear" w:color="auto" w:fill="FFFFFF"/>
        <w:spacing w:after="0" w:line="240" w:lineRule="auto"/>
        <w:ind w:left="-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F49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Ход семинара</w:t>
      </w:r>
    </w:p>
    <w:p w:rsidR="00F2155A" w:rsidRPr="00DF497F" w:rsidRDefault="00F2155A" w:rsidP="00F21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D6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Слайд № 2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F497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gramEnd"/>
      <w:r w:rsidRPr="00DF49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слайде перед педагогами картинка с изображением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DF49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аровозика из мультфильма «Паровозик из </w:t>
      </w:r>
      <w:proofErr w:type="spellStart"/>
      <w:r w:rsidRPr="00DF497F">
        <w:rPr>
          <w:rFonts w:ascii="Times New Roman" w:eastAsia="Times New Roman" w:hAnsi="Times New Roman" w:cs="Times New Roman"/>
          <w:color w:val="000000"/>
          <w:sz w:val="24"/>
          <w:szCs w:val="24"/>
        </w:rPr>
        <w:t>Ромашкино</w:t>
      </w:r>
      <w:proofErr w:type="spellEnd"/>
      <w:r w:rsidRPr="00DF497F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F2155A" w:rsidRDefault="00F2155A" w:rsidP="00F21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49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Ведущий:</w:t>
      </w:r>
      <w:r w:rsidRPr="00DF49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Всем вам хорошо знаком мультфильм с романтичным Паровозиком, который видел красоту природы, слышал пение птиц, журчание ручьев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шелест листьев. Я предлагаю вам сегодня романтическое путешествие с нашим Паровозиком. Он поможет нам вспомнить, из чего складывается умение различать звуки, которые нас окружают. Наше путешествие будет проходить по различным станциям. Но, сначала, я вам предлагаю разместиться по вагонам. Прошу подойти к кассе и приобрести билеты.</w:t>
      </w:r>
    </w:p>
    <w:p w:rsidR="00F2155A" w:rsidRDefault="00F2155A" w:rsidP="00F21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 тянут жребий (билетики синего, зеленого и красного цвета), рассаживаются за 3 стола с соответствующими значками.</w:t>
      </w:r>
    </w:p>
    <w:p w:rsidR="00F2155A" w:rsidRPr="001A41D3" w:rsidRDefault="00F2155A" w:rsidP="00F21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49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Ведущий: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Ну вот, пассажиры разместились по вагонам, но наш романтичный Паровозик не трогается с места. Он предлагает послушать тишину.</w:t>
      </w:r>
    </w:p>
    <w:p w:rsidR="00F2155A" w:rsidRDefault="00F2155A" w:rsidP="00F21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1D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Игра «Посидим в тишине»</w:t>
      </w:r>
      <w:r w:rsidRPr="00DF49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2155A" w:rsidRPr="00DF497F" w:rsidRDefault="00F2155A" w:rsidP="00F21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Педагогам предлагается</w:t>
      </w:r>
      <w:r w:rsidRPr="00DF49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назвать как можно больше звуков, которые они смогли услышать. (Ответы педагогов, дополнения логопеда)</w:t>
      </w:r>
    </w:p>
    <w:p w:rsidR="00F2155A" w:rsidRDefault="00F2155A" w:rsidP="00F21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D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Ведущий: </w:t>
      </w:r>
      <w:r w:rsidRPr="00440D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Наш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Паровозик тронулся в путь. Чтобы не скучно было ехать, ответьте на вопросы. </w:t>
      </w:r>
    </w:p>
    <w:p w:rsidR="00F2155A" w:rsidRDefault="00F2155A" w:rsidP="00F21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437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«Таинственный мир звуков»</w:t>
      </w:r>
    </w:p>
    <w:p w:rsidR="00F2155A" w:rsidRPr="00F02833" w:rsidRDefault="00F2155A" w:rsidP="00F21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Время на обсуждение 1 минута. За правильный ответ выдается фишка.</w:t>
      </w:r>
    </w:p>
    <w:p w:rsidR="00F2155A" w:rsidRPr="00F16F2C" w:rsidRDefault="00F2155A" w:rsidP="00F2155A">
      <w:pPr>
        <w:pStyle w:val="a4"/>
        <w:numPr>
          <w:ilvl w:val="0"/>
          <w:numId w:val="1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6F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Команда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 </w:t>
      </w:r>
      <w:r w:rsidRPr="00F16F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Чем отличаются звуки человеческой речи от других звуков? </w:t>
      </w:r>
    </w:p>
    <w:p w:rsidR="00F2155A" w:rsidRPr="00F02833" w:rsidRDefault="00F2155A" w:rsidP="00F2155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02833">
        <w:rPr>
          <w:rFonts w:ascii="Times New Roman" w:eastAsia="Times New Roman" w:hAnsi="Times New Roman" w:cs="Times New Roman"/>
          <w:color w:val="000000"/>
          <w:sz w:val="24"/>
          <w:szCs w:val="24"/>
        </w:rPr>
        <w:t>(звуки человеческой речи произносятся очень чётко, ясно, их можно легко отличить друг от друга, выделить в речевом потоке.</w:t>
      </w:r>
      <w:proofErr w:type="gramEnd"/>
      <w:r w:rsidRPr="00F028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Они «членораздельны». Это «членораздельный элемент человеческой произносительной речи». </w:t>
      </w:r>
      <w:proofErr w:type="gramStart"/>
      <w:r w:rsidRPr="00F02833">
        <w:rPr>
          <w:rFonts w:ascii="Times New Roman" w:eastAsia="Times New Roman" w:hAnsi="Times New Roman" w:cs="Times New Roman"/>
          <w:color w:val="000000"/>
          <w:sz w:val="24"/>
          <w:szCs w:val="24"/>
        </w:rPr>
        <w:t>Только человек может произносить ясные, членораздельные звуки, которые образуются в результате искусной работы речевого аппарата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F0283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F2155A" w:rsidRPr="00F16F2C" w:rsidRDefault="00F2155A" w:rsidP="00F2155A">
      <w:pPr>
        <w:pStyle w:val="a4"/>
        <w:numPr>
          <w:ilvl w:val="0"/>
          <w:numId w:val="1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6F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Команда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F16F2C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Приведите примеры неречевых звуков (5-6).</w:t>
      </w:r>
    </w:p>
    <w:p w:rsidR="00F2155A" w:rsidRPr="00F02833" w:rsidRDefault="00F2155A" w:rsidP="00F215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28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Шумят листвой деревья – </w:t>
      </w:r>
      <w:proofErr w:type="gramStart"/>
      <w:r w:rsidRPr="00F02833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proofErr w:type="gramEnd"/>
      <w:r w:rsidRPr="00F028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Ш – Ш –</w:t>
      </w:r>
    </w:p>
    <w:p w:rsidR="00F2155A" w:rsidRPr="00F02833" w:rsidRDefault="00F2155A" w:rsidP="00F215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2833">
        <w:rPr>
          <w:rFonts w:ascii="Times New Roman" w:eastAsia="Times New Roman" w:hAnsi="Times New Roman" w:cs="Times New Roman"/>
          <w:color w:val="000000"/>
          <w:sz w:val="24"/>
          <w:szCs w:val="24"/>
        </w:rPr>
        <w:t>Лает собака…</w:t>
      </w:r>
    </w:p>
    <w:p w:rsidR="00F2155A" w:rsidRPr="00F02833" w:rsidRDefault="00F2155A" w:rsidP="00F215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2833">
        <w:rPr>
          <w:rFonts w:ascii="Times New Roman" w:eastAsia="Times New Roman" w:hAnsi="Times New Roman" w:cs="Times New Roman"/>
          <w:color w:val="000000"/>
          <w:sz w:val="24"/>
          <w:szCs w:val="24"/>
        </w:rPr>
        <w:t>Капает дождь….</w:t>
      </w:r>
    </w:p>
    <w:p w:rsidR="00F2155A" w:rsidRPr="00F02833" w:rsidRDefault="00F2155A" w:rsidP="00F215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2833">
        <w:rPr>
          <w:rFonts w:ascii="Times New Roman" w:eastAsia="Times New Roman" w:hAnsi="Times New Roman" w:cs="Times New Roman"/>
          <w:color w:val="000000"/>
          <w:sz w:val="24"/>
          <w:szCs w:val="24"/>
        </w:rPr>
        <w:t>Слышен шорох шагов…</w:t>
      </w:r>
    </w:p>
    <w:p w:rsidR="00F2155A" w:rsidRPr="00F02833" w:rsidRDefault="00F2155A" w:rsidP="00F215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2833">
        <w:rPr>
          <w:rFonts w:ascii="Times New Roman" w:eastAsia="Times New Roman" w:hAnsi="Times New Roman" w:cs="Times New Roman"/>
          <w:color w:val="000000"/>
          <w:sz w:val="24"/>
          <w:szCs w:val="24"/>
        </w:rPr>
        <w:t>Гремит гром…</w:t>
      </w:r>
    </w:p>
    <w:p w:rsidR="00F2155A" w:rsidRPr="00F02833" w:rsidRDefault="00F2155A" w:rsidP="00F215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2833">
        <w:rPr>
          <w:rFonts w:ascii="Times New Roman" w:eastAsia="Times New Roman" w:hAnsi="Times New Roman" w:cs="Times New Roman"/>
          <w:color w:val="000000"/>
          <w:sz w:val="24"/>
          <w:szCs w:val="24"/>
        </w:rPr>
        <w:t>Свистит чайник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</w:t>
      </w:r>
    </w:p>
    <w:p w:rsidR="00F2155A" w:rsidRPr="00F02833" w:rsidRDefault="00F2155A" w:rsidP="00F215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2833">
        <w:rPr>
          <w:rFonts w:ascii="Times New Roman" w:eastAsia="Times New Roman" w:hAnsi="Times New Roman" w:cs="Times New Roman"/>
          <w:color w:val="000000"/>
          <w:sz w:val="24"/>
          <w:szCs w:val="24"/>
        </w:rPr>
        <w:t>Гудит стиральная машина…</w:t>
      </w:r>
    </w:p>
    <w:p w:rsidR="00F2155A" w:rsidRPr="00F02833" w:rsidRDefault="00F2155A" w:rsidP="00F2155A">
      <w:pPr>
        <w:pStyle w:val="a4"/>
        <w:numPr>
          <w:ilvl w:val="0"/>
          <w:numId w:val="1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Команда: </w:t>
      </w:r>
      <w:r w:rsidRPr="00F02833">
        <w:rPr>
          <w:rFonts w:ascii="Times New Roman" w:eastAsia="Times New Roman" w:hAnsi="Times New Roman" w:cs="Times New Roman"/>
          <w:color w:val="000000"/>
          <w:sz w:val="24"/>
          <w:szCs w:val="24"/>
        </w:rPr>
        <w:t>С какого возраста можно начинать работу по узнаванию неречевых звуков. Почему? (с рождения) ребёнок уже со 2-4 недели от момента рождения начинает реагировать на любые звуки, слух ребёнка быстро приспосабливается к звукам родного языка.</w:t>
      </w:r>
    </w:p>
    <w:p w:rsidR="00F2155A" w:rsidRDefault="00F2155A" w:rsidP="00F21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Слайд № 3</w:t>
      </w:r>
    </w:p>
    <w:p w:rsidR="00F2155A" w:rsidRPr="00A06679" w:rsidRDefault="00F2155A" w:rsidP="00F21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А теперь давайте посмотрим на слайд, и вспомним, что включает в себя фонематическая функция. </w:t>
      </w:r>
    </w:p>
    <w:p w:rsidR="00F2155A" w:rsidRPr="00440D6E" w:rsidRDefault="00F2155A" w:rsidP="00F2155A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D6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Фонематическая функция включает в себя:</w:t>
      </w:r>
    </w:p>
    <w:p w:rsidR="00F2155A" w:rsidRPr="00440D6E" w:rsidRDefault="00F2155A" w:rsidP="00F21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D6E">
        <w:rPr>
          <w:rFonts w:ascii="Times New Roman" w:eastAsia="Times New Roman" w:hAnsi="Times New Roman" w:cs="Times New Roman"/>
          <w:color w:val="000000"/>
          <w:sz w:val="24"/>
          <w:szCs w:val="24"/>
        </w:rPr>
        <w:t>- фонематический слух;</w:t>
      </w:r>
    </w:p>
    <w:p w:rsidR="00F2155A" w:rsidRPr="00440D6E" w:rsidRDefault="00F2155A" w:rsidP="00F21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D6E">
        <w:rPr>
          <w:rFonts w:ascii="Times New Roman" w:eastAsia="Times New Roman" w:hAnsi="Times New Roman" w:cs="Times New Roman"/>
          <w:color w:val="000000"/>
          <w:sz w:val="24"/>
          <w:szCs w:val="24"/>
        </w:rPr>
        <w:t>- фонематическое восприятие;</w:t>
      </w:r>
    </w:p>
    <w:p w:rsidR="00F2155A" w:rsidRPr="00440D6E" w:rsidRDefault="00F2155A" w:rsidP="00F21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D6E">
        <w:rPr>
          <w:rFonts w:ascii="Times New Roman" w:eastAsia="Times New Roman" w:hAnsi="Times New Roman" w:cs="Times New Roman"/>
          <w:color w:val="000000"/>
          <w:sz w:val="24"/>
          <w:szCs w:val="24"/>
        </w:rPr>
        <w:t>- фонематические представления;</w:t>
      </w:r>
    </w:p>
    <w:p w:rsidR="00F2155A" w:rsidRPr="00440D6E" w:rsidRDefault="00F2155A" w:rsidP="00F21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D6E">
        <w:rPr>
          <w:rFonts w:ascii="Times New Roman" w:eastAsia="Times New Roman" w:hAnsi="Times New Roman" w:cs="Times New Roman"/>
          <w:color w:val="000000"/>
          <w:sz w:val="24"/>
          <w:szCs w:val="24"/>
        </w:rPr>
        <w:t>- фонематический анализ и синтез.</w:t>
      </w:r>
    </w:p>
    <w:p w:rsidR="00F2155A" w:rsidRPr="00440D6E" w:rsidRDefault="00F2155A" w:rsidP="00F21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D6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Фонематический слух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440D6E">
        <w:rPr>
          <w:rFonts w:ascii="Times New Roman" w:eastAsia="Times New Roman" w:hAnsi="Times New Roman" w:cs="Times New Roman"/>
          <w:color w:val="000000"/>
          <w:sz w:val="24"/>
          <w:szCs w:val="24"/>
        </w:rPr>
        <w:t>- тонкий систематизированный слух, обладающий способностью осуществлять операции различения и узнавания фонем, составляющих звуковую оболочку слова.</w:t>
      </w:r>
    </w:p>
    <w:p w:rsidR="00F2155A" w:rsidRPr="00440D6E" w:rsidRDefault="00F2155A" w:rsidP="00F21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D6E">
        <w:rPr>
          <w:rFonts w:ascii="Times New Roman" w:eastAsia="Times New Roman" w:hAnsi="Times New Roman" w:cs="Times New Roman"/>
          <w:color w:val="000000"/>
          <w:sz w:val="24"/>
          <w:szCs w:val="24"/>
        </w:rPr>
        <w:t>Фонематический слух является частью физиологического слуха и направлен на сопоставление слышимых звуков с их эталонами, кот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орые хранятся в памяти человека</w:t>
      </w:r>
      <w:r w:rsidRPr="00440D6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2155A" w:rsidRPr="00440D6E" w:rsidRDefault="00F2155A" w:rsidP="00F21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D6E">
        <w:rPr>
          <w:rFonts w:ascii="Times New Roman" w:eastAsia="Times New Roman" w:hAnsi="Times New Roman" w:cs="Times New Roman"/>
          <w:color w:val="000000"/>
          <w:sz w:val="24"/>
          <w:szCs w:val="24"/>
        </w:rPr>
        <w:t>Из-за недостаточно развитого фонематического слуха начинается ряд проблем: ребенок не 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жет отличить парные согласные (</w:t>
      </w:r>
      <w:proofErr w:type="gramStart"/>
      <w:r w:rsidRPr="00440D6E">
        <w:rPr>
          <w:rFonts w:ascii="Times New Roman" w:eastAsia="Times New Roman" w:hAnsi="Times New Roman" w:cs="Times New Roman"/>
          <w:color w:val="000000"/>
          <w:sz w:val="24"/>
          <w:szCs w:val="24"/>
        </w:rPr>
        <w:t>твердые-мягкие</w:t>
      </w:r>
      <w:proofErr w:type="gramEnd"/>
      <w:r w:rsidRPr="00440D6E">
        <w:rPr>
          <w:rFonts w:ascii="Times New Roman" w:eastAsia="Times New Roman" w:hAnsi="Times New Roman" w:cs="Times New Roman"/>
          <w:color w:val="000000"/>
          <w:sz w:val="24"/>
          <w:szCs w:val="24"/>
        </w:rPr>
        <w:t>, глухие-звонкие), путает свистящие и шипящие звуки, путает буквы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2155A" w:rsidRPr="00440D6E" w:rsidRDefault="00F2155A" w:rsidP="00F21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D6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Фонематическое восприятие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440D6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-</w:t>
      </w:r>
      <w:r w:rsidRPr="00440D6E">
        <w:rPr>
          <w:rFonts w:ascii="Times New Roman" w:eastAsia="Times New Roman" w:hAnsi="Times New Roman" w:cs="Times New Roman"/>
          <w:color w:val="000000"/>
          <w:sz w:val="24"/>
          <w:szCs w:val="24"/>
        </w:rPr>
        <w:t> специальные умственные действия по дифференциации фонем и установлению звуковой структуры слова.</w:t>
      </w:r>
    </w:p>
    <w:p w:rsidR="00F2155A" w:rsidRPr="00440D6E" w:rsidRDefault="00F2155A" w:rsidP="00F21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D6E">
        <w:rPr>
          <w:rFonts w:ascii="Times New Roman" w:eastAsia="Times New Roman" w:hAnsi="Times New Roman" w:cs="Times New Roman"/>
          <w:color w:val="000000"/>
          <w:sz w:val="24"/>
          <w:szCs w:val="24"/>
        </w:rPr>
        <w:t>Это способность различать фонемы и определять звуковой соста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слова. Сколько слогов в слове</w:t>
      </w:r>
      <w:r w:rsidRPr="00440D6E">
        <w:rPr>
          <w:rFonts w:ascii="Times New Roman" w:eastAsia="Times New Roman" w:hAnsi="Times New Roman" w:cs="Times New Roman"/>
          <w:color w:val="000000"/>
          <w:sz w:val="24"/>
          <w:szCs w:val="24"/>
        </w:rPr>
        <w:t>? Сколько в нем звуков? Какой согласный звук стоит в конце слова? Какой гласный звук в середине слова?</w:t>
      </w:r>
    </w:p>
    <w:p w:rsidR="00F2155A" w:rsidRPr="00440D6E" w:rsidRDefault="00F2155A" w:rsidP="00F21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D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Если фонематическое восприятие плохо развито, то возникают трудности в усвоении букв, а также в заменах звуков сходных акустически и </w:t>
      </w:r>
      <w:proofErr w:type="spellStart"/>
      <w:r w:rsidRPr="00440D6E">
        <w:rPr>
          <w:rFonts w:ascii="Times New Roman" w:eastAsia="Times New Roman" w:hAnsi="Times New Roman" w:cs="Times New Roman"/>
          <w:color w:val="000000"/>
          <w:sz w:val="24"/>
          <w:szCs w:val="24"/>
        </w:rPr>
        <w:t>артикуляторно</w:t>
      </w:r>
      <w:proofErr w:type="spellEnd"/>
      <w:r w:rsidRPr="00440D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(б-п, д-</w:t>
      </w:r>
      <w:proofErr w:type="spellStart"/>
      <w:r w:rsidRPr="00440D6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proofErr w:type="gramStart"/>
      <w:r w:rsidRPr="00440D6E">
        <w:rPr>
          <w:rFonts w:ascii="Times New Roman" w:eastAsia="Times New Roman" w:hAnsi="Times New Roman" w:cs="Times New Roman"/>
          <w:color w:val="000000"/>
          <w:sz w:val="24"/>
          <w:szCs w:val="24"/>
        </w:rPr>
        <w:t>,ж</w:t>
      </w:r>
      <w:proofErr w:type="spellEnd"/>
      <w:proofErr w:type="gramEnd"/>
      <w:r w:rsidRPr="00440D6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440D6E">
        <w:rPr>
          <w:rFonts w:ascii="Times New Roman" w:eastAsia="Times New Roman" w:hAnsi="Times New Roman" w:cs="Times New Roman"/>
          <w:color w:val="000000"/>
          <w:sz w:val="24"/>
          <w:szCs w:val="24"/>
        </w:rPr>
        <w:t>ш,с</w:t>
      </w:r>
      <w:proofErr w:type="spellEnd"/>
      <w:r w:rsidRPr="00440D6E">
        <w:rPr>
          <w:rFonts w:ascii="Times New Roman" w:eastAsia="Times New Roman" w:hAnsi="Times New Roman" w:cs="Times New Roman"/>
          <w:color w:val="000000"/>
          <w:sz w:val="24"/>
          <w:szCs w:val="24"/>
        </w:rPr>
        <w:t>-ш, и т.д.)</w:t>
      </w:r>
    </w:p>
    <w:p w:rsidR="00F2155A" w:rsidRPr="00440D6E" w:rsidRDefault="00F2155A" w:rsidP="00F21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D6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Фонематический анализ и синтез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440D6E">
        <w:rPr>
          <w:rFonts w:ascii="Times New Roman" w:eastAsia="Times New Roman" w:hAnsi="Times New Roman" w:cs="Times New Roman"/>
          <w:color w:val="000000"/>
          <w:sz w:val="24"/>
          <w:szCs w:val="24"/>
        </w:rPr>
        <w:t>- умственные действия по анализу или синтезу звуковой структуры слова.</w:t>
      </w:r>
    </w:p>
    <w:p w:rsidR="00F2155A" w:rsidRPr="00440D6E" w:rsidRDefault="00F2155A" w:rsidP="00F21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D6E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Правильное развитие фонематического слуха и фонематического восприятия лежит в основе правильного произношения, понимания речи, грамотного письма и чтения в процессе школьного обучения</w:t>
      </w:r>
    </w:p>
    <w:p w:rsidR="00F2155A" w:rsidRDefault="00F2155A" w:rsidP="00F21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D6E">
        <w:rPr>
          <w:rFonts w:ascii="Times New Roman" w:eastAsia="Times New Roman" w:hAnsi="Times New Roman" w:cs="Times New Roman"/>
          <w:color w:val="000000"/>
          <w:sz w:val="24"/>
          <w:szCs w:val="24"/>
        </w:rPr>
        <w:t>При недоразвитии этой функц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наблюдаются следующие ошибки</w:t>
      </w:r>
      <w:r w:rsidRPr="00440D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побуквенное чтение, искажение </w:t>
      </w:r>
      <w:proofErr w:type="spellStart"/>
      <w:r w:rsidRPr="00440D6E">
        <w:rPr>
          <w:rFonts w:ascii="Times New Roman" w:eastAsia="Times New Roman" w:hAnsi="Times New Roman" w:cs="Times New Roman"/>
          <w:color w:val="000000"/>
          <w:sz w:val="24"/>
          <w:szCs w:val="24"/>
        </w:rPr>
        <w:t>звуко</w:t>
      </w:r>
      <w:proofErr w:type="spellEnd"/>
      <w:r w:rsidRPr="00440D6E">
        <w:rPr>
          <w:rFonts w:ascii="Times New Roman" w:eastAsia="Times New Roman" w:hAnsi="Times New Roman" w:cs="Times New Roman"/>
          <w:color w:val="000000"/>
          <w:sz w:val="24"/>
          <w:szCs w:val="24"/>
        </w:rPr>
        <w:t>-слоговой структуры слова, которые проявляются в пропусках согласных при стечении: паста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40D6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40D6E">
        <w:rPr>
          <w:rFonts w:ascii="Times New Roman" w:eastAsia="Times New Roman" w:hAnsi="Times New Roman" w:cs="Times New Roman"/>
          <w:color w:val="000000"/>
          <w:sz w:val="24"/>
          <w:szCs w:val="24"/>
        </w:rPr>
        <w:t>"паса", марка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40D6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40D6E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proofErr w:type="spellStart"/>
      <w:r w:rsidRPr="00440D6E">
        <w:rPr>
          <w:rFonts w:ascii="Times New Roman" w:eastAsia="Times New Roman" w:hAnsi="Times New Roman" w:cs="Times New Roman"/>
          <w:color w:val="000000"/>
          <w:sz w:val="24"/>
          <w:szCs w:val="24"/>
        </w:rPr>
        <w:t>мара</w:t>
      </w:r>
      <w:proofErr w:type="spellEnd"/>
      <w:r w:rsidRPr="00440D6E">
        <w:rPr>
          <w:rFonts w:ascii="Times New Roman" w:eastAsia="Times New Roman" w:hAnsi="Times New Roman" w:cs="Times New Roman"/>
          <w:color w:val="000000"/>
          <w:sz w:val="24"/>
          <w:szCs w:val="24"/>
        </w:rPr>
        <w:t>", куртка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40D6E">
        <w:rPr>
          <w:rFonts w:ascii="Times New Roman" w:eastAsia="Times New Roman" w:hAnsi="Times New Roman" w:cs="Times New Roman"/>
          <w:color w:val="000000"/>
          <w:sz w:val="24"/>
          <w:szCs w:val="24"/>
        </w:rPr>
        <w:t>-"</w:t>
      </w:r>
      <w:proofErr w:type="gramEnd"/>
      <w:r w:rsidRPr="00440D6E">
        <w:rPr>
          <w:rFonts w:ascii="Times New Roman" w:eastAsia="Times New Roman" w:hAnsi="Times New Roman" w:cs="Times New Roman"/>
          <w:color w:val="000000"/>
          <w:sz w:val="24"/>
          <w:szCs w:val="24"/>
        </w:rPr>
        <w:t>курка"; во вставках гласных между согласными при их стечении: паста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40D6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40D6E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proofErr w:type="spellStart"/>
      <w:r w:rsidRPr="00440D6E">
        <w:rPr>
          <w:rFonts w:ascii="Times New Roman" w:eastAsia="Times New Roman" w:hAnsi="Times New Roman" w:cs="Times New Roman"/>
          <w:color w:val="000000"/>
          <w:sz w:val="24"/>
          <w:szCs w:val="24"/>
        </w:rPr>
        <w:t>пасАта</w:t>
      </w:r>
      <w:proofErr w:type="spellEnd"/>
      <w:r w:rsidRPr="00440D6E">
        <w:rPr>
          <w:rFonts w:ascii="Times New Roman" w:eastAsia="Times New Roman" w:hAnsi="Times New Roman" w:cs="Times New Roman"/>
          <w:color w:val="000000"/>
          <w:sz w:val="24"/>
          <w:szCs w:val="24"/>
        </w:rPr>
        <w:t>"; в перестановках звуков: утка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40D6E">
        <w:rPr>
          <w:rFonts w:ascii="Times New Roman" w:eastAsia="Times New Roman" w:hAnsi="Times New Roman" w:cs="Times New Roman"/>
          <w:color w:val="000000"/>
          <w:sz w:val="24"/>
          <w:szCs w:val="24"/>
        </w:rPr>
        <w:t>-"тука"; в пропуске и вставках звуков при отсутствии стечения согласных в слове; в пропусках, перестановках слогов: лопата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40D6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40D6E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proofErr w:type="spellStart"/>
      <w:r w:rsidRPr="00440D6E">
        <w:rPr>
          <w:rFonts w:ascii="Times New Roman" w:eastAsia="Times New Roman" w:hAnsi="Times New Roman" w:cs="Times New Roman"/>
          <w:color w:val="000000"/>
          <w:sz w:val="24"/>
          <w:szCs w:val="24"/>
        </w:rPr>
        <w:t>лата</w:t>
      </w:r>
      <w:proofErr w:type="spellEnd"/>
      <w:r w:rsidRPr="00440D6E">
        <w:rPr>
          <w:rFonts w:ascii="Times New Roman" w:eastAsia="Times New Roman" w:hAnsi="Times New Roman" w:cs="Times New Roman"/>
          <w:color w:val="000000"/>
          <w:sz w:val="24"/>
          <w:szCs w:val="24"/>
        </w:rPr>
        <w:t>",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40D6E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proofErr w:type="spellStart"/>
      <w:r w:rsidRPr="00440D6E">
        <w:rPr>
          <w:rFonts w:ascii="Times New Roman" w:eastAsia="Times New Roman" w:hAnsi="Times New Roman" w:cs="Times New Roman"/>
          <w:color w:val="000000"/>
          <w:sz w:val="24"/>
          <w:szCs w:val="24"/>
        </w:rPr>
        <w:t>лотапа</w:t>
      </w:r>
      <w:proofErr w:type="spellEnd"/>
      <w:r w:rsidRPr="00440D6E">
        <w:rPr>
          <w:rFonts w:ascii="Times New Roman" w:eastAsia="Times New Roman" w:hAnsi="Times New Roman" w:cs="Times New Roman"/>
          <w:color w:val="000000"/>
          <w:sz w:val="24"/>
          <w:szCs w:val="24"/>
        </w:rPr>
        <w:t>".</w:t>
      </w:r>
    </w:p>
    <w:p w:rsidR="00F2155A" w:rsidRDefault="00F2155A" w:rsidP="00F21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2155A" w:rsidRPr="00394CE1" w:rsidRDefault="00F2155A" w:rsidP="00F21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Ведущий: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 вот и первая станция!</w:t>
      </w:r>
    </w:p>
    <w:p w:rsidR="00F2155A" w:rsidRDefault="00F2155A" w:rsidP="00F21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 </w:t>
      </w:r>
      <w:r w:rsidRPr="000437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Станция  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Теоретическая</w:t>
      </w:r>
      <w:r w:rsidRPr="000437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F2155A" w:rsidRPr="00F02833" w:rsidRDefault="00F2155A" w:rsidP="00F21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283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На работу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дается 3 минуты.</w:t>
      </w:r>
    </w:p>
    <w:p w:rsidR="00F2155A" w:rsidRDefault="00F2155A" w:rsidP="00F2155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375F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Перечислите основные разделы по развитию речи?</w:t>
      </w:r>
    </w:p>
    <w:p w:rsidR="00F2155A" w:rsidRPr="00F16F2C" w:rsidRDefault="00F2155A" w:rsidP="00F2155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6F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Какой из данных разделов решает задачу по развитию у детей дошкольного возраста фонематического слуха?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04375F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звуковой культуры речи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F2155A" w:rsidRPr="00F02833" w:rsidRDefault="00F2155A" w:rsidP="00F2155A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2833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словаря</w:t>
      </w:r>
    </w:p>
    <w:p w:rsidR="00F2155A" w:rsidRPr="00F02833" w:rsidRDefault="00F2155A" w:rsidP="00F2155A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2833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звуковой культуры речи</w:t>
      </w:r>
    </w:p>
    <w:p w:rsidR="00F2155A" w:rsidRPr="00F02833" w:rsidRDefault="00F2155A" w:rsidP="00F2155A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2833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грамматического строя речи.</w:t>
      </w:r>
    </w:p>
    <w:p w:rsidR="00F2155A" w:rsidRPr="00F02833" w:rsidRDefault="00F2155A" w:rsidP="00F2155A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2833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связной речи.</w:t>
      </w:r>
    </w:p>
    <w:p w:rsidR="00F2155A" w:rsidRPr="00F02833" w:rsidRDefault="00F2155A" w:rsidP="00F2155A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2833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Ознакомление с художественной литературой</w:t>
      </w:r>
    </w:p>
    <w:p w:rsidR="00F2155A" w:rsidRPr="0004375F" w:rsidRDefault="00F2155A" w:rsidP="00F2155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37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Подчеркните в списке только те направления работы, которые соответствуют данному этапу формирования у детей фонематического слуха и приведите по 2 примера игр и упражнений на развитие фонематического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слуха</w:t>
      </w:r>
      <w:r w:rsidRPr="000437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данном возрастном этапе</w:t>
      </w:r>
    </w:p>
    <w:tbl>
      <w:tblPr>
        <w:tblW w:w="10065" w:type="dxa"/>
        <w:tblInd w:w="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2693"/>
        <w:gridCol w:w="4111"/>
        <w:gridCol w:w="2268"/>
      </w:tblGrid>
      <w:tr w:rsidR="00F2155A" w:rsidRPr="0004375F" w:rsidTr="00233018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2155A" w:rsidRPr="0004375F" w:rsidRDefault="00F2155A" w:rsidP="0023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0"/>
            <w:bookmarkEnd w:id="0"/>
            <w:r w:rsidRPr="00043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Этапы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2155A" w:rsidRPr="0004375F" w:rsidRDefault="00F2155A" w:rsidP="0023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Возраст детей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2155A" w:rsidRPr="0004375F" w:rsidRDefault="00F2155A" w:rsidP="0023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Направления работы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2155A" w:rsidRPr="0004375F" w:rsidRDefault="00F2155A" w:rsidP="0023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Приведите по 2 примера игр и упражнений</w:t>
            </w:r>
          </w:p>
        </w:tc>
      </w:tr>
      <w:tr w:rsidR="00F2155A" w:rsidRPr="0004375F" w:rsidTr="00233018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2155A" w:rsidRPr="0004375F" w:rsidRDefault="00F2155A" w:rsidP="0023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 этап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2155A" w:rsidRDefault="00F2155A" w:rsidP="00233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От 1 года 6 месяцев до 3 лет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2155A" w:rsidRPr="0004375F" w:rsidRDefault="00F2155A" w:rsidP="00233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(второе полугодие группы раннего возраста и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43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младшая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043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2155A" w:rsidRPr="00394CE1" w:rsidRDefault="00F2155A" w:rsidP="00F2155A">
            <w:pPr>
              <w:pStyle w:val="a4"/>
              <w:numPr>
                <w:ilvl w:val="0"/>
                <w:numId w:val="5"/>
              </w:numPr>
              <w:tabs>
                <w:tab w:val="clear" w:pos="720"/>
                <w:tab w:val="num" w:pos="381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Узнавание неречевых звуков</w:t>
            </w:r>
            <w:r w:rsidRPr="0039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2155A" w:rsidRPr="00CF74FC" w:rsidRDefault="00F2155A" w:rsidP="00F2155A">
            <w:pPr>
              <w:pStyle w:val="a4"/>
              <w:numPr>
                <w:ilvl w:val="0"/>
                <w:numId w:val="5"/>
              </w:numPr>
              <w:tabs>
                <w:tab w:val="clear" w:pos="720"/>
                <w:tab w:val="num" w:pos="381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CF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Различение </w:t>
            </w:r>
            <w:proofErr w:type="gramStart"/>
            <w:r w:rsidRPr="00CF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одинаковых</w:t>
            </w:r>
            <w:proofErr w:type="gramEnd"/>
            <w:r w:rsidRPr="00CF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CF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звукокомплексов</w:t>
            </w:r>
            <w:proofErr w:type="spellEnd"/>
            <w:r w:rsidRPr="00CF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по высоте силе и тембру.</w:t>
            </w:r>
          </w:p>
          <w:p w:rsidR="00F2155A" w:rsidRPr="00394CE1" w:rsidRDefault="00F2155A" w:rsidP="00F2155A">
            <w:pPr>
              <w:pStyle w:val="a4"/>
              <w:numPr>
                <w:ilvl w:val="0"/>
                <w:numId w:val="5"/>
              </w:numPr>
              <w:tabs>
                <w:tab w:val="clear" w:pos="720"/>
                <w:tab w:val="num" w:pos="381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Различение слов</w:t>
            </w:r>
            <w:r w:rsidRPr="0039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близких по звуковому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2155A" w:rsidRPr="00394CE1" w:rsidRDefault="00F2155A" w:rsidP="00F2155A">
            <w:pPr>
              <w:pStyle w:val="a4"/>
              <w:numPr>
                <w:ilvl w:val="0"/>
                <w:numId w:val="5"/>
              </w:numPr>
              <w:tabs>
                <w:tab w:val="clear" w:pos="720"/>
                <w:tab w:val="num" w:pos="381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Дифференциация слогов.</w:t>
            </w:r>
          </w:p>
          <w:p w:rsidR="00F2155A" w:rsidRPr="00394CE1" w:rsidRDefault="00F2155A" w:rsidP="00F2155A">
            <w:pPr>
              <w:pStyle w:val="a4"/>
              <w:numPr>
                <w:ilvl w:val="0"/>
                <w:numId w:val="5"/>
              </w:numPr>
              <w:tabs>
                <w:tab w:val="clear" w:pos="720"/>
                <w:tab w:val="num" w:pos="381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Дифференциация фонем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2155A" w:rsidRPr="0004375F" w:rsidRDefault="00F2155A" w:rsidP="002330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F2155A" w:rsidRPr="0004375F" w:rsidTr="00233018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2155A" w:rsidRPr="0004375F" w:rsidRDefault="00F2155A" w:rsidP="0023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этап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2155A" w:rsidRPr="0004375F" w:rsidRDefault="00F2155A" w:rsidP="00233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3 до 5 лет (2-ая младшая и средняя группы)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2155A" w:rsidRPr="00394CE1" w:rsidRDefault="00F2155A" w:rsidP="00F2155A">
            <w:pPr>
              <w:pStyle w:val="a4"/>
              <w:numPr>
                <w:ilvl w:val="0"/>
                <w:numId w:val="6"/>
              </w:numPr>
              <w:tabs>
                <w:tab w:val="clear" w:pos="720"/>
                <w:tab w:val="num" w:pos="381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Узнавание неречевых звуков</w:t>
            </w:r>
            <w:r w:rsidRPr="0039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2155A" w:rsidRPr="00394CE1" w:rsidRDefault="00F2155A" w:rsidP="00F2155A">
            <w:pPr>
              <w:pStyle w:val="a4"/>
              <w:numPr>
                <w:ilvl w:val="0"/>
                <w:numId w:val="6"/>
              </w:numPr>
              <w:tabs>
                <w:tab w:val="clear" w:pos="720"/>
                <w:tab w:val="num" w:pos="381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Различение </w:t>
            </w:r>
            <w:proofErr w:type="gramStart"/>
            <w:r w:rsidRPr="00CF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одинаковых</w:t>
            </w:r>
            <w:proofErr w:type="gramEnd"/>
            <w:r w:rsidRPr="00CF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CF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звукокомплексов</w:t>
            </w:r>
            <w:proofErr w:type="spellEnd"/>
            <w:r w:rsidRPr="00CF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по высоте силе и тембру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2155A" w:rsidRPr="00CF74FC" w:rsidRDefault="00F2155A" w:rsidP="00F2155A">
            <w:pPr>
              <w:pStyle w:val="a4"/>
              <w:numPr>
                <w:ilvl w:val="0"/>
                <w:numId w:val="6"/>
              </w:numPr>
              <w:tabs>
                <w:tab w:val="clear" w:pos="720"/>
                <w:tab w:val="num" w:pos="381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CF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Различение слов близких по звуковому составу.</w:t>
            </w:r>
          </w:p>
          <w:p w:rsidR="00F2155A" w:rsidRDefault="00F2155A" w:rsidP="00F2155A">
            <w:pPr>
              <w:pStyle w:val="a4"/>
              <w:numPr>
                <w:ilvl w:val="0"/>
                <w:numId w:val="6"/>
              </w:numPr>
              <w:tabs>
                <w:tab w:val="clear" w:pos="720"/>
                <w:tab w:val="num" w:pos="381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Дифференциация слогов.</w:t>
            </w:r>
          </w:p>
          <w:p w:rsidR="00F2155A" w:rsidRPr="00394CE1" w:rsidRDefault="00F2155A" w:rsidP="00F2155A">
            <w:pPr>
              <w:pStyle w:val="a4"/>
              <w:numPr>
                <w:ilvl w:val="0"/>
                <w:numId w:val="6"/>
              </w:numPr>
              <w:tabs>
                <w:tab w:val="clear" w:pos="720"/>
                <w:tab w:val="num" w:pos="381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Дифференциация фонем.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2155A" w:rsidRPr="0004375F" w:rsidRDefault="00F2155A" w:rsidP="002330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F2155A" w:rsidRPr="0004375F" w:rsidTr="00233018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2155A" w:rsidRPr="0004375F" w:rsidRDefault="00F2155A" w:rsidP="00233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этап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2155A" w:rsidRPr="0004375F" w:rsidRDefault="00F2155A" w:rsidP="00233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5 до 7 лет (старшая и подготовительная к школе группы)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2155A" w:rsidRPr="00CF74FC" w:rsidRDefault="00F2155A" w:rsidP="00F2155A">
            <w:pPr>
              <w:pStyle w:val="a4"/>
              <w:numPr>
                <w:ilvl w:val="0"/>
                <w:numId w:val="7"/>
              </w:numPr>
              <w:tabs>
                <w:tab w:val="clear" w:pos="720"/>
                <w:tab w:val="num" w:pos="381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CF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Узнавание неречевых звуков.</w:t>
            </w:r>
          </w:p>
          <w:p w:rsidR="00F2155A" w:rsidRPr="00CF74FC" w:rsidRDefault="00F2155A" w:rsidP="00F2155A">
            <w:pPr>
              <w:pStyle w:val="a4"/>
              <w:numPr>
                <w:ilvl w:val="0"/>
                <w:numId w:val="7"/>
              </w:numPr>
              <w:tabs>
                <w:tab w:val="clear" w:pos="720"/>
                <w:tab w:val="num" w:pos="381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CF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Различение </w:t>
            </w:r>
            <w:proofErr w:type="gramStart"/>
            <w:r w:rsidRPr="00CF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одинаковых</w:t>
            </w:r>
            <w:proofErr w:type="gramEnd"/>
            <w:r w:rsidRPr="00CF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CF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звукокомплексов</w:t>
            </w:r>
            <w:proofErr w:type="spellEnd"/>
            <w:r w:rsidRPr="00CF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по высоте силе и тембру.</w:t>
            </w:r>
          </w:p>
          <w:p w:rsidR="00F2155A" w:rsidRPr="00CF74FC" w:rsidRDefault="00F2155A" w:rsidP="00F2155A">
            <w:pPr>
              <w:pStyle w:val="a4"/>
              <w:numPr>
                <w:ilvl w:val="0"/>
                <w:numId w:val="7"/>
              </w:numPr>
              <w:tabs>
                <w:tab w:val="clear" w:pos="720"/>
                <w:tab w:val="num" w:pos="381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CF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Различение слов близких по звуковому составу.</w:t>
            </w:r>
          </w:p>
          <w:p w:rsidR="00F2155A" w:rsidRPr="00CF74FC" w:rsidRDefault="00F2155A" w:rsidP="00F2155A">
            <w:pPr>
              <w:pStyle w:val="a4"/>
              <w:numPr>
                <w:ilvl w:val="0"/>
                <w:numId w:val="7"/>
              </w:numPr>
              <w:tabs>
                <w:tab w:val="clear" w:pos="720"/>
                <w:tab w:val="num" w:pos="381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CF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Дифференциация слогов.</w:t>
            </w:r>
          </w:p>
          <w:p w:rsidR="00F2155A" w:rsidRPr="00394CE1" w:rsidRDefault="00F2155A" w:rsidP="00F2155A">
            <w:pPr>
              <w:pStyle w:val="a4"/>
              <w:numPr>
                <w:ilvl w:val="0"/>
                <w:numId w:val="7"/>
              </w:numPr>
              <w:tabs>
                <w:tab w:val="clear" w:pos="720"/>
                <w:tab w:val="num" w:pos="381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Дифференциация фонем.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2155A" w:rsidRPr="0004375F" w:rsidRDefault="00F2155A" w:rsidP="002330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</w:tbl>
    <w:p w:rsidR="00F2155A" w:rsidRDefault="00F2155A" w:rsidP="00F2155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2155A" w:rsidRPr="00A06679" w:rsidRDefault="00F2155A" w:rsidP="00F2155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Ведущий: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Паровозик снова в пути и нам можно немного поиграть.</w:t>
      </w:r>
    </w:p>
    <w:p w:rsidR="00F2155A" w:rsidRPr="00A06679" w:rsidRDefault="00F2155A" w:rsidP="00F21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Д</w:t>
      </w:r>
      <w:r w:rsidRPr="00A06679">
        <w:rPr>
          <w:rFonts w:ascii="Times New Roman" w:eastAsia="Times New Roman" w:hAnsi="Times New Roman" w:cs="Times New Roman"/>
          <w:b/>
          <w:iCs/>
          <w:sz w:val="24"/>
          <w:szCs w:val="24"/>
        </w:rPr>
        <w:t>инамическая пауза</w:t>
      </w:r>
      <w:r w:rsidRPr="00A066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A06679">
        <w:rPr>
          <w:rFonts w:ascii="Times New Roman" w:eastAsia="Times New Roman" w:hAnsi="Times New Roman" w:cs="Times New Roman"/>
          <w:b/>
          <w:bCs/>
          <w:sz w:val="24"/>
          <w:szCs w:val="24"/>
        </w:rPr>
        <w:t>Определение места звука в словах</w:t>
      </w:r>
      <w:r w:rsidRPr="00A06679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A0667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155A" w:rsidRPr="00A06679" w:rsidRDefault="00F2155A" w:rsidP="00F215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6679">
        <w:rPr>
          <w:rFonts w:ascii="Times New Roman" w:eastAsia="Times New Roman" w:hAnsi="Times New Roman" w:cs="Times New Roman"/>
          <w:sz w:val="24"/>
          <w:szCs w:val="24"/>
        </w:rPr>
        <w:t>Участникам команд даётся задание: если звук «</w:t>
      </w:r>
      <w:r w:rsidRPr="00A06679">
        <w:rPr>
          <w:rFonts w:ascii="Times New Roman" w:eastAsia="Times New Roman" w:hAnsi="Times New Roman" w:cs="Times New Roman"/>
          <w:b/>
          <w:sz w:val="24"/>
          <w:szCs w:val="24"/>
        </w:rPr>
        <w:t>л</w:t>
      </w:r>
      <w:r w:rsidRPr="00A06679">
        <w:rPr>
          <w:rFonts w:ascii="Times New Roman" w:eastAsia="Times New Roman" w:hAnsi="Times New Roman" w:cs="Times New Roman"/>
          <w:sz w:val="24"/>
          <w:szCs w:val="24"/>
        </w:rPr>
        <w:t>» будет стоять в начале слова </w:t>
      </w:r>
      <w:r w:rsidRPr="00A06679">
        <w:rPr>
          <w:rFonts w:ascii="Times New Roman" w:eastAsia="Times New Roman" w:hAnsi="Times New Roman" w:cs="Times New Roman"/>
          <w:i/>
          <w:iCs/>
          <w:sz w:val="24"/>
          <w:szCs w:val="24"/>
        </w:rPr>
        <w:t>(ведущий произносит ряд слов)</w:t>
      </w:r>
      <w:r w:rsidRPr="00A06679">
        <w:rPr>
          <w:rFonts w:ascii="Times New Roman" w:eastAsia="Times New Roman" w:hAnsi="Times New Roman" w:cs="Times New Roman"/>
          <w:sz w:val="24"/>
          <w:szCs w:val="24"/>
        </w:rPr>
        <w:t> - нужно поднять руки вверх и потянуться; если в середине слова - поставить руки на пояс; если же звук «л» будет стоять в конце слова - нагнуться и поставить руки на колени.</w:t>
      </w:r>
    </w:p>
    <w:p w:rsidR="00F2155A" w:rsidRPr="00A06679" w:rsidRDefault="00F2155A" w:rsidP="00F215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06679">
        <w:rPr>
          <w:rFonts w:ascii="Times New Roman" w:eastAsia="Times New Roman" w:hAnsi="Times New Roman" w:cs="Times New Roman"/>
          <w:sz w:val="24"/>
          <w:szCs w:val="24"/>
        </w:rPr>
        <w:t>Ведущий произносит слова: лампа, кулак, стол, колба, осёл, ласточка, дятел, волосы, полка, лыжи, лопата, палатка, футбол, лошадь, молоко.</w:t>
      </w:r>
      <w:proofErr w:type="gramEnd"/>
    </w:p>
    <w:p w:rsidR="00F2155A" w:rsidRPr="00A06679" w:rsidRDefault="00F2155A" w:rsidP="00F21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2155A" w:rsidRDefault="00F2155A" w:rsidP="00F2155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</w:rPr>
        <w:t>2</w:t>
      </w:r>
      <w:r w:rsidRPr="0004375F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С</w:t>
      </w:r>
      <w:r w:rsidRPr="0004375F">
        <w:rPr>
          <w:b/>
          <w:bCs/>
          <w:color w:val="000000"/>
        </w:rPr>
        <w:t>танция «Эрудит»</w:t>
      </w:r>
      <w:r w:rsidRPr="00F02833">
        <w:rPr>
          <w:b/>
          <w:bCs/>
          <w:color w:val="000000"/>
          <w:sz w:val="27"/>
          <w:szCs w:val="27"/>
        </w:rPr>
        <w:t xml:space="preserve"> </w:t>
      </w:r>
    </w:p>
    <w:p w:rsidR="00F2155A" w:rsidRPr="0004375F" w:rsidRDefault="00F2155A" w:rsidP="00F21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6F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Ведущий: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Каждой команде по очереди будут заданы 7 вопросов. За каждый правильный ответ команде будет выдаваться фишка.</w:t>
      </w:r>
    </w:p>
    <w:tbl>
      <w:tblPr>
        <w:tblStyle w:val="a3"/>
        <w:tblW w:w="10207" w:type="dxa"/>
        <w:tblInd w:w="-34" w:type="dxa"/>
        <w:tblLook w:val="04A0" w:firstRow="1" w:lastRow="0" w:firstColumn="1" w:lastColumn="0" w:noHBand="0" w:noVBand="1"/>
      </w:tblPr>
      <w:tblGrid>
        <w:gridCol w:w="3402"/>
        <w:gridCol w:w="3402"/>
        <w:gridCol w:w="3403"/>
      </w:tblGrid>
      <w:tr w:rsidR="00F2155A" w:rsidTr="00233018">
        <w:tc>
          <w:tcPr>
            <w:tcW w:w="3402" w:type="dxa"/>
          </w:tcPr>
          <w:p w:rsidR="00F2155A" w:rsidRPr="00F02833" w:rsidRDefault="00F2155A" w:rsidP="00233018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1 команда</w:t>
            </w:r>
            <w:r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3402" w:type="dxa"/>
          </w:tcPr>
          <w:p w:rsidR="00F2155A" w:rsidRPr="00F02833" w:rsidRDefault="00F2155A" w:rsidP="00233018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2 команда.</w:t>
            </w:r>
          </w:p>
        </w:tc>
        <w:tc>
          <w:tcPr>
            <w:tcW w:w="3403" w:type="dxa"/>
          </w:tcPr>
          <w:p w:rsidR="00F2155A" w:rsidRPr="00F02833" w:rsidRDefault="00F2155A" w:rsidP="00233018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3 команда</w:t>
            </w:r>
            <w:r>
              <w:rPr>
                <w:color w:val="000000"/>
                <w:sz w:val="27"/>
                <w:szCs w:val="27"/>
              </w:rPr>
              <w:t>.</w:t>
            </w:r>
          </w:p>
        </w:tc>
      </w:tr>
      <w:tr w:rsidR="00F2155A" w:rsidTr="00233018">
        <w:trPr>
          <w:trHeight w:val="1136"/>
        </w:trPr>
        <w:tc>
          <w:tcPr>
            <w:tcW w:w="3402" w:type="dxa"/>
          </w:tcPr>
          <w:p w:rsidR="00F2155A" w:rsidRPr="00EF5CCB" w:rsidRDefault="00F2155A" w:rsidP="00F2155A">
            <w:pPr>
              <w:pStyle w:val="a5"/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  <w:tab w:val="left" w:pos="318"/>
                <w:tab w:val="num" w:pos="460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EF5CCB">
              <w:rPr>
                <w:color w:val="000000"/>
              </w:rPr>
              <w:t>Чем отличается звук от буквы.</w:t>
            </w:r>
          </w:p>
          <w:p w:rsidR="00F2155A" w:rsidRPr="00EF5CCB" w:rsidRDefault="00F2155A" w:rsidP="00F2155A">
            <w:pPr>
              <w:pStyle w:val="a5"/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  <w:tab w:val="left" w:pos="318"/>
                <w:tab w:val="num" w:pos="460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EF5CCB">
              <w:rPr>
                <w:color w:val="000000"/>
              </w:rPr>
              <w:t>Буквы, которые не составляют звука (</w:t>
            </w:r>
            <w:r w:rsidRPr="00EF5CCB">
              <w:rPr>
                <w:i/>
                <w:iCs/>
                <w:color w:val="000000"/>
              </w:rPr>
              <w:t>Ь, Ъ</w:t>
            </w:r>
            <w:r w:rsidRPr="00EF5CCB">
              <w:rPr>
                <w:color w:val="000000"/>
              </w:rPr>
              <w:t>).</w:t>
            </w:r>
          </w:p>
          <w:p w:rsidR="00F2155A" w:rsidRPr="00EF5CCB" w:rsidRDefault="00F2155A" w:rsidP="00F2155A">
            <w:pPr>
              <w:pStyle w:val="a5"/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  <w:tab w:val="left" w:pos="318"/>
                <w:tab w:val="num" w:pos="460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EF5CCB">
              <w:rPr>
                <w:color w:val="000000"/>
              </w:rPr>
              <w:t>Поделите на слоги слово «парикмахерская». (6)</w:t>
            </w:r>
          </w:p>
          <w:p w:rsidR="00F2155A" w:rsidRPr="00EF5CCB" w:rsidRDefault="00F2155A" w:rsidP="00F2155A">
            <w:pPr>
              <w:pStyle w:val="a5"/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  <w:tab w:val="left" w:pos="318"/>
                <w:tab w:val="num" w:pos="460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EF5CCB">
              <w:rPr>
                <w:color w:val="000000"/>
              </w:rPr>
              <w:t>Назовите пару звуку «Ш» </w:t>
            </w:r>
            <w:r w:rsidRPr="00EF5CCB">
              <w:rPr>
                <w:i/>
                <w:iCs/>
                <w:color w:val="000000"/>
              </w:rPr>
              <w:t>(«Ж»).</w:t>
            </w:r>
          </w:p>
          <w:p w:rsidR="00F2155A" w:rsidRPr="00EF5CCB" w:rsidRDefault="00F2155A" w:rsidP="00F2155A">
            <w:pPr>
              <w:pStyle w:val="a5"/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  <w:tab w:val="left" w:pos="318"/>
                <w:tab w:val="num" w:pos="460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EF5CCB">
              <w:rPr>
                <w:color w:val="000000"/>
              </w:rPr>
              <w:t>Продолжите:  одно дупло, два дупла, пять…(</w:t>
            </w:r>
            <w:r w:rsidRPr="00EF5CCB">
              <w:rPr>
                <w:i/>
                <w:iCs/>
                <w:color w:val="000000"/>
              </w:rPr>
              <w:t>дупел)</w:t>
            </w:r>
            <w:r w:rsidRPr="00EF5CCB">
              <w:rPr>
                <w:color w:val="000000"/>
              </w:rPr>
              <w:t>.</w:t>
            </w:r>
          </w:p>
          <w:p w:rsidR="00F2155A" w:rsidRDefault="00F2155A" w:rsidP="00F2155A">
            <w:pPr>
              <w:pStyle w:val="a5"/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  <w:tab w:val="left" w:pos="318"/>
                <w:tab w:val="num" w:pos="460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EF5CCB">
              <w:rPr>
                <w:color w:val="000000"/>
              </w:rPr>
              <w:t>Сколько рогов у четырех коров? (</w:t>
            </w:r>
            <w:r w:rsidRPr="00EF5CCB">
              <w:rPr>
                <w:i/>
                <w:iCs/>
                <w:color w:val="000000"/>
              </w:rPr>
              <w:t>8).</w:t>
            </w:r>
          </w:p>
          <w:p w:rsidR="00F2155A" w:rsidRPr="00EF5CCB" w:rsidRDefault="00F2155A" w:rsidP="00F2155A">
            <w:pPr>
              <w:pStyle w:val="a5"/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  <w:tab w:val="left" w:pos="318"/>
                <w:tab w:val="num" w:pos="460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EF5CCB">
              <w:rPr>
                <w:color w:val="000000"/>
              </w:rPr>
              <w:t xml:space="preserve">Самое умное живое </w:t>
            </w:r>
            <w:r w:rsidRPr="00EF5CCB">
              <w:rPr>
                <w:color w:val="000000"/>
              </w:rPr>
              <w:lastRenderedPageBreak/>
              <w:t>существо на планете (</w:t>
            </w:r>
            <w:r w:rsidRPr="00EF5CCB">
              <w:rPr>
                <w:i/>
                <w:iCs/>
                <w:color w:val="000000"/>
              </w:rPr>
              <w:t>человек</w:t>
            </w:r>
            <w:r w:rsidRPr="00EF5CCB">
              <w:rPr>
                <w:color w:val="000000"/>
              </w:rPr>
              <w:t>).</w:t>
            </w:r>
          </w:p>
          <w:p w:rsidR="00F2155A" w:rsidRPr="00F02833" w:rsidRDefault="00F2155A" w:rsidP="00233018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</w:tcPr>
          <w:p w:rsidR="00F2155A" w:rsidRDefault="00F2155A" w:rsidP="00F2155A">
            <w:pPr>
              <w:pStyle w:val="a5"/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num" w:pos="354"/>
              </w:tabs>
              <w:spacing w:before="0" w:beforeAutospacing="0" w:after="0" w:afterAutospacing="0"/>
              <w:ind w:left="71" w:firstLine="0"/>
              <w:jc w:val="both"/>
              <w:rPr>
                <w:color w:val="000000"/>
              </w:rPr>
            </w:pPr>
            <w:r w:rsidRPr="00F02833">
              <w:rPr>
                <w:color w:val="000000"/>
              </w:rPr>
              <w:lastRenderedPageBreak/>
              <w:t>Что такое фонема? (</w:t>
            </w:r>
            <w:r w:rsidRPr="00F02833">
              <w:rPr>
                <w:i/>
                <w:iCs/>
                <w:color w:val="000000"/>
              </w:rPr>
              <w:t>звук</w:t>
            </w:r>
            <w:r w:rsidRPr="00F02833">
              <w:rPr>
                <w:color w:val="000000"/>
              </w:rPr>
              <w:t>).</w:t>
            </w:r>
          </w:p>
          <w:p w:rsidR="00F2155A" w:rsidRDefault="00F2155A" w:rsidP="00F2155A">
            <w:pPr>
              <w:pStyle w:val="a5"/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num" w:pos="354"/>
              </w:tabs>
              <w:spacing w:before="0" w:beforeAutospacing="0" w:after="0" w:afterAutospacing="0"/>
              <w:ind w:left="71" w:firstLine="0"/>
              <w:jc w:val="both"/>
              <w:rPr>
                <w:rFonts w:ascii="Arial" w:hAnsi="Arial" w:cs="Arial"/>
                <w:color w:val="000000"/>
              </w:rPr>
            </w:pPr>
            <w:r w:rsidRPr="00F02833">
              <w:rPr>
                <w:color w:val="000000"/>
              </w:rPr>
              <w:t>Назовите буквы, которые состоят из двух звуков (</w:t>
            </w:r>
            <w:r w:rsidRPr="00F02833">
              <w:rPr>
                <w:i/>
                <w:iCs/>
                <w:color w:val="000000"/>
              </w:rPr>
              <w:t>я, ё, ю, е).</w:t>
            </w:r>
          </w:p>
          <w:p w:rsidR="00F2155A" w:rsidRPr="00220F97" w:rsidRDefault="00F2155A" w:rsidP="00F2155A">
            <w:pPr>
              <w:pStyle w:val="a5"/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num" w:pos="354"/>
              </w:tabs>
              <w:spacing w:before="0" w:beforeAutospacing="0" w:after="0" w:afterAutospacing="0"/>
              <w:ind w:left="71" w:firstLine="0"/>
              <w:jc w:val="both"/>
              <w:rPr>
                <w:rFonts w:ascii="Arial" w:hAnsi="Arial" w:cs="Arial"/>
                <w:color w:val="000000"/>
              </w:rPr>
            </w:pPr>
            <w:r w:rsidRPr="00F02833">
              <w:rPr>
                <w:color w:val="000000"/>
              </w:rPr>
              <w:t>Сколько звуков в слове «пульт».</w:t>
            </w:r>
            <w:r w:rsidRPr="00220F97">
              <w:rPr>
                <w:color w:val="000000"/>
              </w:rPr>
              <w:t xml:space="preserve"> (</w:t>
            </w:r>
            <w:r>
              <w:rPr>
                <w:i/>
                <w:iCs/>
                <w:color w:val="000000"/>
              </w:rPr>
              <w:t>4</w:t>
            </w:r>
            <w:r w:rsidRPr="00220F97">
              <w:rPr>
                <w:i/>
                <w:iCs/>
                <w:color w:val="000000"/>
              </w:rPr>
              <w:t>)</w:t>
            </w:r>
            <w:r w:rsidRPr="00220F97">
              <w:rPr>
                <w:color w:val="000000"/>
              </w:rPr>
              <w:t xml:space="preserve">. </w:t>
            </w:r>
          </w:p>
          <w:p w:rsidR="00F2155A" w:rsidRPr="00220F97" w:rsidRDefault="00F2155A" w:rsidP="00F2155A">
            <w:pPr>
              <w:pStyle w:val="a5"/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num" w:pos="354"/>
              </w:tabs>
              <w:spacing w:before="0" w:beforeAutospacing="0" w:after="0" w:afterAutospacing="0"/>
              <w:ind w:left="71" w:firstLine="0"/>
              <w:jc w:val="both"/>
              <w:rPr>
                <w:rFonts w:ascii="Arial" w:hAnsi="Arial" w:cs="Arial"/>
                <w:color w:val="000000"/>
              </w:rPr>
            </w:pPr>
            <w:r w:rsidRPr="00220F97">
              <w:rPr>
                <w:color w:val="000000"/>
              </w:rPr>
              <w:t>Назовите всегда мягкие звуки </w:t>
            </w:r>
            <w:r w:rsidRPr="00220F97">
              <w:rPr>
                <w:i/>
                <w:iCs/>
                <w:color w:val="000000"/>
              </w:rPr>
              <w:t>(щ, ч, й).</w:t>
            </w:r>
          </w:p>
          <w:p w:rsidR="00F2155A" w:rsidRPr="00EF5CCB" w:rsidRDefault="00F2155A" w:rsidP="00F2155A">
            <w:pPr>
              <w:pStyle w:val="a5"/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num" w:pos="354"/>
              </w:tabs>
              <w:spacing w:before="0" w:beforeAutospacing="0" w:after="0" w:afterAutospacing="0"/>
              <w:ind w:left="71" w:firstLine="0"/>
              <w:jc w:val="both"/>
              <w:rPr>
                <w:rFonts w:ascii="Arial" w:hAnsi="Arial" w:cs="Arial"/>
                <w:color w:val="000000"/>
              </w:rPr>
            </w:pPr>
            <w:r w:rsidRPr="00F02833">
              <w:rPr>
                <w:color w:val="000000"/>
              </w:rPr>
              <w:t>Измените по образцу: много  домов – один …., много манжет  -  …</w:t>
            </w:r>
            <w:r>
              <w:rPr>
                <w:color w:val="000000"/>
              </w:rPr>
              <w:t xml:space="preserve"> </w:t>
            </w:r>
            <w:r w:rsidRPr="00F02833">
              <w:rPr>
                <w:color w:val="000000"/>
              </w:rPr>
              <w:t>(одна манжета).</w:t>
            </w:r>
          </w:p>
          <w:p w:rsidR="00F2155A" w:rsidRDefault="00F2155A" w:rsidP="00F2155A">
            <w:pPr>
              <w:pStyle w:val="a5"/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num" w:pos="354"/>
              </w:tabs>
              <w:spacing w:before="0" w:beforeAutospacing="0" w:after="0" w:afterAutospacing="0"/>
              <w:ind w:left="71" w:firstLine="0"/>
              <w:jc w:val="both"/>
              <w:rPr>
                <w:rFonts w:ascii="Arial" w:hAnsi="Arial" w:cs="Arial"/>
                <w:color w:val="000000"/>
              </w:rPr>
            </w:pPr>
            <w:r w:rsidRPr="00F02833">
              <w:rPr>
                <w:color w:val="000000"/>
              </w:rPr>
              <w:t xml:space="preserve">Чем кончается «лето» и </w:t>
            </w:r>
            <w:r w:rsidRPr="00F02833">
              <w:rPr>
                <w:color w:val="000000"/>
              </w:rPr>
              <w:lastRenderedPageBreak/>
              <w:t>начинается «осень» (</w:t>
            </w:r>
            <w:r w:rsidRPr="00F02833">
              <w:rPr>
                <w:i/>
                <w:iCs/>
                <w:color w:val="000000"/>
              </w:rPr>
              <w:t>буквой «о»).</w:t>
            </w:r>
          </w:p>
          <w:p w:rsidR="00F2155A" w:rsidRPr="00EF5CCB" w:rsidRDefault="00F2155A" w:rsidP="00F2155A">
            <w:pPr>
              <w:pStyle w:val="a5"/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num" w:pos="354"/>
              </w:tabs>
              <w:spacing w:before="0" w:beforeAutospacing="0" w:after="0" w:afterAutospacing="0"/>
              <w:ind w:left="71" w:firstLine="0"/>
              <w:jc w:val="both"/>
              <w:rPr>
                <w:rFonts w:ascii="Arial" w:hAnsi="Arial" w:cs="Arial"/>
                <w:color w:val="000000"/>
              </w:rPr>
            </w:pPr>
            <w:r w:rsidRPr="00EF5CCB">
              <w:rPr>
                <w:color w:val="000000"/>
              </w:rPr>
              <w:t>Что такое глобус? (</w:t>
            </w:r>
            <w:r w:rsidRPr="00EF5CCB">
              <w:rPr>
                <w:i/>
                <w:iCs/>
                <w:color w:val="000000"/>
              </w:rPr>
              <w:t>макет Земли</w:t>
            </w:r>
            <w:r w:rsidRPr="00EF5CCB">
              <w:rPr>
                <w:color w:val="000000"/>
              </w:rPr>
              <w:t>).</w:t>
            </w:r>
          </w:p>
        </w:tc>
        <w:tc>
          <w:tcPr>
            <w:tcW w:w="3403" w:type="dxa"/>
          </w:tcPr>
          <w:p w:rsidR="00F2155A" w:rsidRDefault="00F2155A" w:rsidP="00F2155A">
            <w:pPr>
              <w:pStyle w:val="a5"/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  <w:tab w:val="left" w:pos="283"/>
              </w:tabs>
              <w:spacing w:before="0" w:beforeAutospacing="0" w:after="0" w:afterAutospacing="0"/>
              <w:ind w:left="0" w:firstLine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lastRenderedPageBreak/>
              <w:t xml:space="preserve">Что такое </w:t>
            </w:r>
            <w:proofErr w:type="spellStart"/>
            <w:r>
              <w:rPr>
                <w:color w:val="000000"/>
              </w:rPr>
              <w:t>дисграфия</w:t>
            </w:r>
            <w:proofErr w:type="spellEnd"/>
            <w:r>
              <w:rPr>
                <w:color w:val="000000"/>
              </w:rPr>
              <w:t xml:space="preserve">? </w:t>
            </w:r>
            <w:r w:rsidRPr="00F02833">
              <w:rPr>
                <w:color w:val="000000"/>
              </w:rPr>
              <w:t>(нарушение письма).</w:t>
            </w:r>
          </w:p>
          <w:p w:rsidR="00F2155A" w:rsidRDefault="00F2155A" w:rsidP="00F2155A">
            <w:pPr>
              <w:pStyle w:val="a5"/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  <w:tab w:val="left" w:pos="283"/>
              </w:tabs>
              <w:spacing w:before="0" w:beforeAutospacing="0" w:after="0" w:afterAutospacing="0"/>
              <w:ind w:left="0" w:firstLine="0"/>
              <w:jc w:val="both"/>
              <w:rPr>
                <w:rFonts w:ascii="Arial" w:hAnsi="Arial" w:cs="Arial"/>
                <w:color w:val="000000"/>
              </w:rPr>
            </w:pPr>
            <w:r w:rsidRPr="00982416">
              <w:rPr>
                <w:color w:val="000000"/>
              </w:rPr>
              <w:t>Назовите всегда твердый согласный звук («ж», «ш», «ц»).</w:t>
            </w:r>
          </w:p>
          <w:p w:rsidR="00F2155A" w:rsidRDefault="00F2155A" w:rsidP="00F2155A">
            <w:pPr>
              <w:pStyle w:val="a5"/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  <w:tab w:val="left" w:pos="283"/>
              </w:tabs>
              <w:spacing w:before="0" w:beforeAutospacing="0" w:after="0" w:afterAutospacing="0"/>
              <w:ind w:left="0" w:firstLine="0"/>
              <w:jc w:val="both"/>
              <w:rPr>
                <w:rFonts w:ascii="Arial" w:hAnsi="Arial" w:cs="Arial"/>
                <w:color w:val="000000"/>
              </w:rPr>
            </w:pPr>
            <w:r w:rsidRPr="00982416">
              <w:rPr>
                <w:color w:val="000000"/>
              </w:rPr>
              <w:t>Сколько бу</w:t>
            </w:r>
            <w:proofErr w:type="gramStart"/>
            <w:r w:rsidRPr="00982416">
              <w:rPr>
                <w:color w:val="000000"/>
              </w:rPr>
              <w:t>кв в сл</w:t>
            </w:r>
            <w:proofErr w:type="gramEnd"/>
            <w:r w:rsidRPr="00982416">
              <w:rPr>
                <w:color w:val="000000"/>
              </w:rPr>
              <w:t>ове «деньги»?</w:t>
            </w:r>
            <w:r>
              <w:rPr>
                <w:color w:val="000000"/>
              </w:rPr>
              <w:t xml:space="preserve"> (6)</w:t>
            </w:r>
          </w:p>
          <w:p w:rsidR="00F2155A" w:rsidRDefault="00F2155A" w:rsidP="00F2155A">
            <w:pPr>
              <w:pStyle w:val="a5"/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  <w:tab w:val="left" w:pos="283"/>
              </w:tabs>
              <w:spacing w:before="0" w:beforeAutospacing="0" w:after="0" w:afterAutospacing="0"/>
              <w:ind w:left="0" w:firstLine="0"/>
              <w:jc w:val="both"/>
              <w:rPr>
                <w:rFonts w:ascii="Arial" w:hAnsi="Arial" w:cs="Arial"/>
                <w:color w:val="000000"/>
              </w:rPr>
            </w:pPr>
            <w:r w:rsidRPr="00220F97">
              <w:rPr>
                <w:color w:val="000000"/>
              </w:rPr>
              <w:t xml:space="preserve">Измените по образцу: </w:t>
            </w:r>
            <w:r>
              <w:rPr>
                <w:color w:val="000000"/>
              </w:rPr>
              <w:t>один арбуз</w:t>
            </w:r>
            <w:r w:rsidRPr="00220F97">
              <w:rPr>
                <w:color w:val="000000"/>
              </w:rPr>
              <w:t xml:space="preserve"> – </w:t>
            </w:r>
            <w:r>
              <w:rPr>
                <w:color w:val="000000"/>
              </w:rPr>
              <w:t>много ..</w:t>
            </w:r>
            <w:r w:rsidRPr="00220F97">
              <w:rPr>
                <w:color w:val="000000"/>
              </w:rPr>
              <w:t xml:space="preserve">., </w:t>
            </w:r>
            <w:r>
              <w:rPr>
                <w:color w:val="000000"/>
              </w:rPr>
              <w:t>одна кочерга</w:t>
            </w:r>
            <w:r w:rsidRPr="00220F97">
              <w:rPr>
                <w:color w:val="000000"/>
              </w:rPr>
              <w:t>  -  …</w:t>
            </w:r>
            <w:r>
              <w:rPr>
                <w:color w:val="000000"/>
              </w:rPr>
              <w:t xml:space="preserve"> </w:t>
            </w:r>
            <w:r w:rsidRPr="00220F97">
              <w:rPr>
                <w:color w:val="000000"/>
              </w:rPr>
              <w:t>(</w:t>
            </w:r>
            <w:r>
              <w:rPr>
                <w:color w:val="000000"/>
              </w:rPr>
              <w:t>много кочерёг</w:t>
            </w:r>
            <w:r w:rsidRPr="00220F97">
              <w:rPr>
                <w:color w:val="000000"/>
              </w:rPr>
              <w:t>).</w:t>
            </w:r>
          </w:p>
          <w:p w:rsidR="00F2155A" w:rsidRDefault="00F2155A" w:rsidP="00F2155A">
            <w:pPr>
              <w:pStyle w:val="a5"/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  <w:tab w:val="left" w:pos="283"/>
              </w:tabs>
              <w:spacing w:before="0" w:beforeAutospacing="0" w:after="0" w:afterAutospacing="0"/>
              <w:ind w:left="0" w:firstLine="0"/>
              <w:jc w:val="both"/>
              <w:rPr>
                <w:rFonts w:ascii="Arial" w:hAnsi="Arial" w:cs="Arial"/>
                <w:color w:val="000000"/>
              </w:rPr>
            </w:pPr>
            <w:r w:rsidRPr="00EF5CCB">
              <w:rPr>
                <w:color w:val="000000"/>
              </w:rPr>
              <w:t>Сколько лап у двух котов? (</w:t>
            </w:r>
            <w:r>
              <w:rPr>
                <w:i/>
                <w:iCs/>
                <w:color w:val="000000"/>
              </w:rPr>
              <w:t>8</w:t>
            </w:r>
            <w:r w:rsidRPr="00EF5CCB">
              <w:rPr>
                <w:color w:val="000000"/>
              </w:rPr>
              <w:t>).</w:t>
            </w:r>
          </w:p>
          <w:p w:rsidR="00F2155A" w:rsidRPr="00EF5CCB" w:rsidRDefault="00F2155A" w:rsidP="00F2155A">
            <w:pPr>
              <w:pStyle w:val="a5"/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  <w:tab w:val="left" w:pos="283"/>
              </w:tabs>
              <w:spacing w:before="0" w:beforeAutospacing="0" w:after="0" w:afterAutospacing="0"/>
              <w:ind w:left="0" w:firstLine="0"/>
              <w:jc w:val="both"/>
              <w:rPr>
                <w:rFonts w:ascii="Arial" w:hAnsi="Arial" w:cs="Arial"/>
                <w:color w:val="000000"/>
              </w:rPr>
            </w:pPr>
            <w:r w:rsidRPr="00F02833">
              <w:rPr>
                <w:color w:val="000000"/>
              </w:rPr>
              <w:t xml:space="preserve">Дайте характеристику звуку </w:t>
            </w:r>
            <w:r w:rsidRPr="00F02833">
              <w:rPr>
                <w:color w:val="000000"/>
              </w:rPr>
              <w:lastRenderedPageBreak/>
              <w:t>«Р» (</w:t>
            </w:r>
            <w:r w:rsidRPr="00F02833">
              <w:rPr>
                <w:i/>
                <w:iCs/>
                <w:color w:val="000000"/>
              </w:rPr>
              <w:t>согласный, твердый, звонкий, непарный).</w:t>
            </w:r>
          </w:p>
          <w:p w:rsidR="00F2155A" w:rsidRPr="00EF5CCB" w:rsidRDefault="00F2155A" w:rsidP="00F2155A">
            <w:pPr>
              <w:pStyle w:val="a5"/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  <w:tab w:val="left" w:pos="283"/>
              </w:tabs>
              <w:spacing w:before="0" w:beforeAutospacing="0" w:after="0" w:afterAutospacing="0"/>
              <w:ind w:left="0" w:firstLine="0"/>
              <w:jc w:val="both"/>
              <w:rPr>
                <w:rFonts w:ascii="Arial" w:hAnsi="Arial" w:cs="Arial"/>
                <w:color w:val="000000"/>
              </w:rPr>
            </w:pPr>
            <w:r w:rsidRPr="00EF5CCB">
              <w:rPr>
                <w:color w:val="000000"/>
              </w:rPr>
              <w:t>Какое слово длиннее: велосипед или дом (</w:t>
            </w:r>
            <w:r w:rsidRPr="00EF5CCB">
              <w:rPr>
                <w:i/>
                <w:iCs/>
                <w:color w:val="000000"/>
              </w:rPr>
              <w:t>велосипед)</w:t>
            </w:r>
          </w:p>
        </w:tc>
      </w:tr>
    </w:tbl>
    <w:p w:rsidR="00F2155A" w:rsidRPr="00F16F2C" w:rsidRDefault="00F2155A" w:rsidP="00F21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Ведущий: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мы снова в пути и можно отгадать загадки.</w:t>
      </w:r>
    </w:p>
    <w:p w:rsidR="00F2155A" w:rsidRPr="0004375F" w:rsidRDefault="00F2155A" w:rsidP="00F21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</w:t>
      </w:r>
      <w:r w:rsidRPr="00CF74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Фонетические загадки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За правильный ответ дается фишка.</w:t>
      </w:r>
    </w:p>
    <w:p w:rsidR="00F2155A" w:rsidRPr="0004375F" w:rsidRDefault="00F2155A" w:rsidP="00F215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r w:rsidRPr="0004375F">
        <w:rPr>
          <w:rFonts w:ascii="Times New Roman" w:eastAsia="Times New Roman" w:hAnsi="Times New Roman" w:cs="Times New Roman"/>
          <w:color w:val="000000"/>
          <w:sz w:val="24"/>
          <w:szCs w:val="24"/>
        </w:rPr>
        <w:t>Отгадай фонетическую загадку на данный пример</w:t>
      </w:r>
    </w:p>
    <w:p w:rsidR="00F2155A" w:rsidRPr="0004375F" w:rsidRDefault="00F2155A" w:rsidP="00F215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375F">
        <w:rPr>
          <w:rFonts w:ascii="Times New Roman" w:eastAsia="Times New Roman" w:hAnsi="Times New Roman" w:cs="Times New Roman"/>
          <w:color w:val="000000"/>
          <w:sz w:val="24"/>
          <w:szCs w:val="24"/>
        </w:rPr>
        <w:t>Воздух в шины я вдуваю,</w:t>
      </w:r>
    </w:p>
    <w:p w:rsidR="00F2155A" w:rsidRPr="0004375F" w:rsidRDefault="00F2155A" w:rsidP="00F215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375F">
        <w:rPr>
          <w:rFonts w:ascii="Times New Roman" w:eastAsia="Times New Roman" w:hAnsi="Times New Roman" w:cs="Times New Roman"/>
          <w:color w:val="000000"/>
          <w:sz w:val="24"/>
          <w:szCs w:val="24"/>
        </w:rPr>
        <w:t>Жизнь несу я колесу.</w:t>
      </w:r>
    </w:p>
    <w:p w:rsidR="00F2155A" w:rsidRPr="0004375F" w:rsidRDefault="00F2155A" w:rsidP="00F215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375F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ж слоги мы смешаем,</w:t>
      </w:r>
    </w:p>
    <w:p w:rsidR="00F2155A" w:rsidRPr="0004375F" w:rsidRDefault="00F2155A" w:rsidP="00F215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375F">
        <w:rPr>
          <w:rFonts w:ascii="Times New Roman" w:eastAsia="Times New Roman" w:hAnsi="Times New Roman" w:cs="Times New Roman"/>
          <w:color w:val="000000"/>
          <w:sz w:val="24"/>
          <w:szCs w:val="24"/>
        </w:rPr>
        <w:t>Буду деревом в лесу  (насос – сосна)</w:t>
      </w:r>
    </w:p>
    <w:p w:rsidR="00F2155A" w:rsidRPr="0004375F" w:rsidRDefault="00F2155A" w:rsidP="00F2155A">
      <w:pPr>
        <w:shd w:val="clear" w:color="auto" w:fill="FFFFFF"/>
        <w:spacing w:after="0" w:line="240" w:lineRule="auto"/>
        <w:ind w:left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375F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</w:t>
      </w:r>
    </w:p>
    <w:p w:rsidR="00F2155A" w:rsidRPr="0004375F" w:rsidRDefault="00F2155A" w:rsidP="00F215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375F">
        <w:rPr>
          <w:rFonts w:ascii="Times New Roman" w:eastAsia="Times New Roman" w:hAnsi="Times New Roman" w:cs="Times New Roman"/>
          <w:color w:val="000000"/>
          <w:sz w:val="24"/>
          <w:szCs w:val="24"/>
        </w:rPr>
        <w:t>Б) С «к» - я в школе на стене,</w:t>
      </w:r>
    </w:p>
    <w:p w:rsidR="00F2155A" w:rsidRPr="0004375F" w:rsidRDefault="00F2155A" w:rsidP="00F2155A">
      <w:pPr>
        <w:shd w:val="clear" w:color="auto" w:fill="FFFFFF"/>
        <w:spacing w:after="0" w:line="240" w:lineRule="auto"/>
        <w:ind w:left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375F">
        <w:rPr>
          <w:rFonts w:ascii="Times New Roman" w:eastAsia="Times New Roman" w:hAnsi="Times New Roman" w:cs="Times New Roman"/>
          <w:color w:val="000000"/>
          <w:sz w:val="24"/>
          <w:szCs w:val="24"/>
        </w:rPr>
        <w:t>Горы. Реки есть на мне.</w:t>
      </w:r>
    </w:p>
    <w:p w:rsidR="00F2155A" w:rsidRPr="0004375F" w:rsidRDefault="00F2155A" w:rsidP="00F2155A">
      <w:pPr>
        <w:shd w:val="clear" w:color="auto" w:fill="FFFFFF"/>
        <w:spacing w:after="0" w:line="240" w:lineRule="auto"/>
        <w:ind w:left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375F">
        <w:rPr>
          <w:rFonts w:ascii="Times New Roman" w:eastAsia="Times New Roman" w:hAnsi="Times New Roman" w:cs="Times New Roman"/>
          <w:color w:val="000000"/>
          <w:sz w:val="24"/>
          <w:szCs w:val="24"/>
        </w:rPr>
        <w:t>С «п» - от вас не утаю –</w:t>
      </w:r>
    </w:p>
    <w:p w:rsidR="00F2155A" w:rsidRPr="0004375F" w:rsidRDefault="00F2155A" w:rsidP="00F2155A">
      <w:pPr>
        <w:shd w:val="clear" w:color="auto" w:fill="FFFFFF"/>
        <w:spacing w:after="0" w:line="240" w:lineRule="auto"/>
        <w:ind w:left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375F">
        <w:rPr>
          <w:rFonts w:ascii="Times New Roman" w:eastAsia="Times New Roman" w:hAnsi="Times New Roman" w:cs="Times New Roman"/>
          <w:color w:val="000000"/>
          <w:sz w:val="24"/>
          <w:szCs w:val="24"/>
        </w:rPr>
        <w:t>Тоже в школ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437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 стою.</w:t>
      </w:r>
      <w:r w:rsidRPr="00D402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375F">
        <w:rPr>
          <w:rFonts w:ascii="Times New Roman" w:eastAsia="Times New Roman" w:hAnsi="Times New Roman" w:cs="Times New Roman"/>
          <w:color w:val="000000"/>
          <w:sz w:val="24"/>
          <w:szCs w:val="24"/>
        </w:rPr>
        <w:t>(Карта – парта)</w:t>
      </w:r>
    </w:p>
    <w:p w:rsidR="00F2155A" w:rsidRDefault="00F2155A" w:rsidP="00F215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155A" w:rsidRPr="0004375F" w:rsidRDefault="00F2155A" w:rsidP="00F215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</w:t>
      </w:r>
      <w:r w:rsidRPr="0004375F">
        <w:rPr>
          <w:rFonts w:ascii="Times New Roman" w:eastAsia="Times New Roman" w:hAnsi="Times New Roman" w:cs="Times New Roman"/>
          <w:color w:val="000000"/>
          <w:sz w:val="24"/>
          <w:szCs w:val="24"/>
        </w:rPr>
        <w:t>Я – всем известный плод</w:t>
      </w:r>
    </w:p>
    <w:p w:rsidR="00F2155A" w:rsidRPr="0004375F" w:rsidRDefault="00F2155A" w:rsidP="00F2155A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375F">
        <w:rPr>
          <w:rFonts w:ascii="Times New Roman" w:eastAsia="Times New Roman" w:hAnsi="Times New Roman" w:cs="Times New Roman"/>
          <w:color w:val="000000"/>
          <w:sz w:val="24"/>
          <w:szCs w:val="24"/>
        </w:rPr>
        <w:t>Тропических широт</w:t>
      </w:r>
    </w:p>
    <w:p w:rsidR="00F2155A" w:rsidRPr="0004375F" w:rsidRDefault="00F2155A" w:rsidP="00F2155A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375F">
        <w:rPr>
          <w:rFonts w:ascii="Times New Roman" w:eastAsia="Times New Roman" w:hAnsi="Times New Roman" w:cs="Times New Roman"/>
          <w:color w:val="000000"/>
          <w:sz w:val="24"/>
          <w:szCs w:val="24"/>
        </w:rPr>
        <w:t>Прибавьте мне союз –</w:t>
      </w:r>
    </w:p>
    <w:p w:rsidR="00F2155A" w:rsidRPr="0004375F" w:rsidRDefault="00F2155A" w:rsidP="00F2155A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375F">
        <w:rPr>
          <w:rFonts w:ascii="Times New Roman" w:eastAsia="Times New Roman" w:hAnsi="Times New Roman" w:cs="Times New Roman"/>
          <w:color w:val="000000"/>
          <w:sz w:val="24"/>
          <w:szCs w:val="24"/>
        </w:rPr>
        <w:t>И сразу я взорвусь</w:t>
      </w:r>
      <w:proofErr w:type="gramStart"/>
      <w:r w:rsidRPr="0004375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D402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Pr="0004375F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End"/>
      <w:r w:rsidRPr="0004375F">
        <w:rPr>
          <w:rFonts w:ascii="Times New Roman" w:eastAsia="Times New Roman" w:hAnsi="Times New Roman" w:cs="Times New Roman"/>
          <w:color w:val="000000"/>
          <w:sz w:val="24"/>
          <w:szCs w:val="24"/>
        </w:rPr>
        <w:t>ранат – гранаты)</w:t>
      </w:r>
    </w:p>
    <w:p w:rsidR="00F2155A" w:rsidRDefault="00F2155A" w:rsidP="00F2155A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F2155A" w:rsidRPr="000B4078" w:rsidRDefault="00F2155A" w:rsidP="00F2155A">
      <w:pPr>
        <w:pStyle w:val="a5"/>
        <w:shd w:val="clear" w:color="auto" w:fill="FFFFFF"/>
        <w:spacing w:before="0" w:beforeAutospacing="0" w:after="0" w:afterAutospacing="0"/>
        <w:rPr>
          <w:bCs/>
          <w:color w:val="000000"/>
        </w:rPr>
      </w:pPr>
      <w:r>
        <w:rPr>
          <w:b/>
          <w:bCs/>
          <w:color w:val="000000"/>
        </w:rPr>
        <w:t xml:space="preserve">Ведущий: </w:t>
      </w:r>
      <w:r>
        <w:rPr>
          <w:bCs/>
          <w:color w:val="000000"/>
        </w:rPr>
        <w:t>А мы с вами доехали до следующей станции.</w:t>
      </w:r>
    </w:p>
    <w:p w:rsidR="00F2155A" w:rsidRPr="00F16F2C" w:rsidRDefault="00F2155A" w:rsidP="00F2155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3 Станция</w:t>
      </w:r>
      <w:r w:rsidRPr="00F16F2C">
        <w:rPr>
          <w:b/>
          <w:bCs/>
          <w:color w:val="000000"/>
        </w:rPr>
        <w:t xml:space="preserve"> «</w:t>
      </w:r>
      <w:proofErr w:type="gramStart"/>
      <w:r w:rsidRPr="00F16F2C">
        <w:rPr>
          <w:b/>
          <w:bCs/>
          <w:color w:val="000000"/>
        </w:rPr>
        <w:t>Грамотеи</w:t>
      </w:r>
      <w:proofErr w:type="gramEnd"/>
      <w:r w:rsidRPr="00F16F2C">
        <w:rPr>
          <w:b/>
          <w:bCs/>
          <w:color w:val="000000"/>
        </w:rPr>
        <w:t>».</w:t>
      </w:r>
    </w:p>
    <w:p w:rsidR="00F2155A" w:rsidRPr="00F16F2C" w:rsidRDefault="00F2155A" w:rsidP="00F2155A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16F2C">
        <w:rPr>
          <w:color w:val="000000"/>
        </w:rPr>
        <w:t>Задание. Командам предлагается текст с неправильной разбивкой на слова. За 1 минуты необходимо восстановить текст.</w:t>
      </w:r>
    </w:p>
    <w:p w:rsidR="00F2155A" w:rsidRPr="00F16F2C" w:rsidRDefault="00F2155A" w:rsidP="00F2155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16F2C">
        <w:rPr>
          <w:b/>
          <w:bCs/>
          <w:color w:val="000000"/>
        </w:rPr>
        <w:t>1 команда.</w:t>
      </w:r>
    </w:p>
    <w:p w:rsidR="00F2155A" w:rsidRDefault="00F2155A" w:rsidP="00F2155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16F2C">
        <w:rPr>
          <w:color w:val="000000"/>
        </w:rPr>
        <w:t xml:space="preserve">Беж </w:t>
      </w:r>
      <w:proofErr w:type="spellStart"/>
      <w:r w:rsidRPr="00F16F2C">
        <w:rPr>
          <w:color w:val="000000"/>
        </w:rPr>
        <w:t>итчере</w:t>
      </w:r>
      <w:proofErr w:type="spellEnd"/>
      <w:r w:rsidRPr="00F16F2C">
        <w:rPr>
          <w:color w:val="000000"/>
        </w:rPr>
        <w:t xml:space="preserve"> </w:t>
      </w:r>
      <w:proofErr w:type="spellStart"/>
      <w:r w:rsidRPr="00F16F2C">
        <w:rPr>
          <w:color w:val="000000"/>
        </w:rPr>
        <w:t>злеснуюп</w:t>
      </w:r>
      <w:proofErr w:type="spellEnd"/>
      <w:r w:rsidRPr="00F16F2C">
        <w:rPr>
          <w:color w:val="000000"/>
        </w:rPr>
        <w:t xml:space="preserve"> </w:t>
      </w:r>
      <w:proofErr w:type="spellStart"/>
      <w:r w:rsidRPr="00F16F2C">
        <w:rPr>
          <w:color w:val="000000"/>
        </w:rPr>
        <w:t>оляну</w:t>
      </w:r>
      <w:proofErr w:type="spellEnd"/>
      <w:r w:rsidRPr="00F16F2C">
        <w:rPr>
          <w:color w:val="000000"/>
        </w:rPr>
        <w:t xml:space="preserve"> ёжик. Осень </w:t>
      </w:r>
      <w:proofErr w:type="spellStart"/>
      <w:r w:rsidRPr="00F16F2C">
        <w:rPr>
          <w:color w:val="000000"/>
        </w:rPr>
        <w:t>юу</w:t>
      </w:r>
      <w:proofErr w:type="spellEnd"/>
      <w:r w:rsidRPr="00F16F2C">
        <w:rPr>
          <w:color w:val="000000"/>
        </w:rPr>
        <w:t xml:space="preserve"> ежей </w:t>
      </w:r>
      <w:proofErr w:type="spellStart"/>
      <w:r w:rsidRPr="00F16F2C">
        <w:rPr>
          <w:color w:val="000000"/>
        </w:rPr>
        <w:t>малодо</w:t>
      </w:r>
      <w:proofErr w:type="spellEnd"/>
      <w:r w:rsidRPr="00F16F2C">
        <w:rPr>
          <w:color w:val="000000"/>
        </w:rPr>
        <w:t xml:space="preserve"> </w:t>
      </w:r>
      <w:proofErr w:type="spellStart"/>
      <w:r w:rsidRPr="00F16F2C">
        <w:rPr>
          <w:color w:val="000000"/>
        </w:rPr>
        <w:t>бычи</w:t>
      </w:r>
      <w:proofErr w:type="spellEnd"/>
      <w:r w:rsidRPr="00F16F2C">
        <w:rPr>
          <w:color w:val="000000"/>
        </w:rPr>
        <w:t xml:space="preserve">. Скрыли </w:t>
      </w:r>
      <w:proofErr w:type="spellStart"/>
      <w:r w:rsidRPr="00F16F2C">
        <w:rPr>
          <w:color w:val="000000"/>
        </w:rPr>
        <w:t>сьюрки</w:t>
      </w:r>
      <w:proofErr w:type="spellEnd"/>
      <w:r w:rsidRPr="00F16F2C">
        <w:rPr>
          <w:color w:val="000000"/>
        </w:rPr>
        <w:t xml:space="preserve"> е ящерки. </w:t>
      </w:r>
      <w:proofErr w:type="spellStart"/>
      <w:r w:rsidRPr="00F16F2C">
        <w:rPr>
          <w:color w:val="000000"/>
        </w:rPr>
        <w:t>Вкружки</w:t>
      </w:r>
      <w:proofErr w:type="spellEnd"/>
      <w:r w:rsidRPr="00F16F2C">
        <w:rPr>
          <w:color w:val="000000"/>
        </w:rPr>
        <w:t xml:space="preserve"> </w:t>
      </w:r>
      <w:proofErr w:type="spellStart"/>
      <w:r w:rsidRPr="00F16F2C">
        <w:rPr>
          <w:color w:val="000000"/>
        </w:rPr>
        <w:t>свилисьсколь</w:t>
      </w:r>
      <w:proofErr w:type="spellEnd"/>
      <w:r w:rsidRPr="00F16F2C">
        <w:rPr>
          <w:color w:val="000000"/>
        </w:rPr>
        <w:t xml:space="preserve"> </w:t>
      </w:r>
      <w:proofErr w:type="spellStart"/>
      <w:r w:rsidRPr="00F16F2C">
        <w:rPr>
          <w:color w:val="000000"/>
        </w:rPr>
        <w:t>зкиез</w:t>
      </w:r>
      <w:proofErr w:type="spellEnd"/>
      <w:r w:rsidRPr="00F16F2C">
        <w:rPr>
          <w:color w:val="000000"/>
        </w:rPr>
        <w:t xml:space="preserve"> </w:t>
      </w:r>
      <w:proofErr w:type="spellStart"/>
      <w:r w:rsidRPr="00F16F2C">
        <w:rPr>
          <w:color w:val="000000"/>
        </w:rPr>
        <w:t>мейки</w:t>
      </w:r>
      <w:proofErr w:type="spellEnd"/>
      <w:r w:rsidRPr="00F16F2C">
        <w:rPr>
          <w:color w:val="000000"/>
        </w:rPr>
        <w:t xml:space="preserve">. </w:t>
      </w:r>
    </w:p>
    <w:p w:rsidR="00F2155A" w:rsidRPr="000B4078" w:rsidRDefault="00F2155A" w:rsidP="00F2155A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0B4078">
        <w:rPr>
          <w:b/>
          <w:color w:val="000000"/>
        </w:rPr>
        <w:t>2 команда</w:t>
      </w:r>
    </w:p>
    <w:p w:rsidR="00F2155A" w:rsidRPr="00F16F2C" w:rsidRDefault="00F2155A" w:rsidP="00F2155A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16F2C">
        <w:rPr>
          <w:color w:val="000000"/>
        </w:rPr>
        <w:t xml:space="preserve">Труд </w:t>
      </w:r>
      <w:proofErr w:type="spellStart"/>
      <w:r w:rsidRPr="00F16F2C">
        <w:rPr>
          <w:color w:val="000000"/>
        </w:rPr>
        <w:t>нонаход</w:t>
      </w:r>
      <w:proofErr w:type="spellEnd"/>
      <w:r w:rsidRPr="00F16F2C">
        <w:rPr>
          <w:color w:val="000000"/>
        </w:rPr>
        <w:t xml:space="preserve"> </w:t>
      </w:r>
      <w:proofErr w:type="spellStart"/>
      <w:r w:rsidRPr="00F16F2C">
        <w:rPr>
          <w:color w:val="000000"/>
        </w:rPr>
        <w:t>итьжуч</w:t>
      </w:r>
      <w:proofErr w:type="spellEnd"/>
      <w:r w:rsidRPr="00F16F2C">
        <w:rPr>
          <w:color w:val="000000"/>
        </w:rPr>
        <w:t xml:space="preserve"> ков. </w:t>
      </w:r>
      <w:proofErr w:type="gramStart"/>
      <w:r w:rsidRPr="00F16F2C">
        <w:rPr>
          <w:color w:val="000000"/>
        </w:rPr>
        <w:t>Во</w:t>
      </w:r>
      <w:proofErr w:type="gramEnd"/>
      <w:r w:rsidRPr="00F16F2C">
        <w:rPr>
          <w:color w:val="000000"/>
        </w:rPr>
        <w:t xml:space="preserve"> сен </w:t>
      </w:r>
      <w:proofErr w:type="spellStart"/>
      <w:r w:rsidRPr="00F16F2C">
        <w:rPr>
          <w:color w:val="000000"/>
        </w:rPr>
        <w:t>ниедни</w:t>
      </w:r>
      <w:proofErr w:type="spellEnd"/>
      <w:r w:rsidRPr="00F16F2C">
        <w:rPr>
          <w:color w:val="000000"/>
        </w:rPr>
        <w:t xml:space="preserve"> готов </w:t>
      </w:r>
      <w:proofErr w:type="spellStart"/>
      <w:r w:rsidRPr="00F16F2C">
        <w:rPr>
          <w:color w:val="000000"/>
        </w:rPr>
        <w:t>итхлопот</w:t>
      </w:r>
      <w:proofErr w:type="spellEnd"/>
      <w:r w:rsidRPr="00F16F2C">
        <w:rPr>
          <w:color w:val="000000"/>
        </w:rPr>
        <w:t xml:space="preserve"> </w:t>
      </w:r>
      <w:proofErr w:type="spellStart"/>
      <w:r w:rsidRPr="00F16F2C">
        <w:rPr>
          <w:color w:val="000000"/>
        </w:rPr>
        <w:t>ливыйе</w:t>
      </w:r>
      <w:proofErr w:type="spellEnd"/>
      <w:r w:rsidRPr="00F16F2C">
        <w:rPr>
          <w:color w:val="000000"/>
        </w:rPr>
        <w:t xml:space="preserve"> </w:t>
      </w:r>
      <w:proofErr w:type="spellStart"/>
      <w:r w:rsidRPr="00F16F2C">
        <w:rPr>
          <w:color w:val="000000"/>
        </w:rPr>
        <w:t>жи</w:t>
      </w:r>
      <w:proofErr w:type="spellEnd"/>
      <w:r w:rsidRPr="00F16F2C">
        <w:rPr>
          <w:color w:val="000000"/>
        </w:rPr>
        <w:t xml:space="preserve"> к жили </w:t>
      </w:r>
      <w:proofErr w:type="spellStart"/>
      <w:r w:rsidRPr="00F16F2C">
        <w:rPr>
          <w:color w:val="000000"/>
        </w:rPr>
        <w:t>щеназиму</w:t>
      </w:r>
      <w:proofErr w:type="spellEnd"/>
      <w:r w:rsidRPr="00F16F2C">
        <w:rPr>
          <w:color w:val="000000"/>
        </w:rPr>
        <w:t>.</w:t>
      </w:r>
      <w:r w:rsidRPr="000B4078">
        <w:rPr>
          <w:color w:val="000000"/>
        </w:rPr>
        <w:t xml:space="preserve"> </w:t>
      </w:r>
      <w:r w:rsidRPr="00F16F2C">
        <w:rPr>
          <w:color w:val="000000"/>
        </w:rPr>
        <w:t xml:space="preserve">Ночь </w:t>
      </w:r>
      <w:proofErr w:type="spellStart"/>
      <w:r w:rsidRPr="00F16F2C">
        <w:rPr>
          <w:color w:val="000000"/>
        </w:rPr>
        <w:t>юиднем</w:t>
      </w:r>
      <w:proofErr w:type="spellEnd"/>
      <w:r w:rsidRPr="00F16F2C">
        <w:rPr>
          <w:color w:val="000000"/>
        </w:rPr>
        <w:t xml:space="preserve"> </w:t>
      </w:r>
      <w:proofErr w:type="spellStart"/>
      <w:r w:rsidRPr="00F16F2C">
        <w:rPr>
          <w:color w:val="000000"/>
        </w:rPr>
        <w:t>таскаетон</w:t>
      </w:r>
      <w:proofErr w:type="spellEnd"/>
      <w:r w:rsidRPr="00F16F2C">
        <w:rPr>
          <w:color w:val="000000"/>
        </w:rPr>
        <w:t xml:space="preserve"> </w:t>
      </w:r>
      <w:proofErr w:type="spellStart"/>
      <w:r w:rsidRPr="00F16F2C">
        <w:rPr>
          <w:color w:val="000000"/>
        </w:rPr>
        <w:t>внорум</w:t>
      </w:r>
      <w:proofErr w:type="spellEnd"/>
      <w:r w:rsidRPr="00F16F2C">
        <w:rPr>
          <w:color w:val="000000"/>
        </w:rPr>
        <w:t xml:space="preserve"> </w:t>
      </w:r>
      <w:proofErr w:type="spellStart"/>
      <w:r w:rsidRPr="00F16F2C">
        <w:rPr>
          <w:color w:val="000000"/>
        </w:rPr>
        <w:t>ягкиймо</w:t>
      </w:r>
      <w:proofErr w:type="spellEnd"/>
      <w:r w:rsidRPr="00F16F2C">
        <w:rPr>
          <w:color w:val="000000"/>
        </w:rPr>
        <w:t xml:space="preserve"> х, души </w:t>
      </w:r>
      <w:proofErr w:type="spellStart"/>
      <w:r w:rsidRPr="00F16F2C">
        <w:rPr>
          <w:color w:val="000000"/>
        </w:rPr>
        <w:t>стыелис</w:t>
      </w:r>
      <w:proofErr w:type="spellEnd"/>
      <w:r w:rsidRPr="00F16F2C">
        <w:rPr>
          <w:color w:val="000000"/>
        </w:rPr>
        <w:t xml:space="preserve"> точки.</w:t>
      </w:r>
    </w:p>
    <w:p w:rsidR="00F2155A" w:rsidRPr="000B4078" w:rsidRDefault="00F2155A" w:rsidP="00F2155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B4078">
        <w:rPr>
          <w:b/>
          <w:bCs/>
          <w:color w:val="000000"/>
        </w:rPr>
        <w:t>3 команда.</w:t>
      </w:r>
    </w:p>
    <w:p w:rsidR="00F2155A" w:rsidRPr="000B4078" w:rsidRDefault="00F2155A" w:rsidP="00F2155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B4078">
        <w:rPr>
          <w:color w:val="000000"/>
        </w:rPr>
        <w:t xml:space="preserve">При </w:t>
      </w:r>
      <w:proofErr w:type="spellStart"/>
      <w:r w:rsidRPr="000B4078">
        <w:rPr>
          <w:color w:val="000000"/>
        </w:rPr>
        <w:t>дё</w:t>
      </w:r>
      <w:proofErr w:type="spellEnd"/>
      <w:r w:rsidRPr="000B4078">
        <w:rPr>
          <w:color w:val="000000"/>
        </w:rPr>
        <w:t xml:space="preserve"> </w:t>
      </w:r>
      <w:proofErr w:type="spellStart"/>
      <w:r w:rsidRPr="000B4078">
        <w:rPr>
          <w:color w:val="000000"/>
        </w:rPr>
        <w:t>тзима</w:t>
      </w:r>
      <w:proofErr w:type="spellEnd"/>
      <w:r w:rsidRPr="000B4078">
        <w:rPr>
          <w:color w:val="000000"/>
        </w:rPr>
        <w:t xml:space="preserve">. </w:t>
      </w:r>
      <w:proofErr w:type="gramStart"/>
      <w:r w:rsidRPr="000B4078">
        <w:rPr>
          <w:color w:val="000000"/>
        </w:rPr>
        <w:t>На кроет</w:t>
      </w:r>
      <w:proofErr w:type="gramEnd"/>
      <w:r w:rsidRPr="000B4078">
        <w:rPr>
          <w:color w:val="000000"/>
        </w:rPr>
        <w:t xml:space="preserve"> </w:t>
      </w:r>
      <w:proofErr w:type="spellStart"/>
      <w:r w:rsidRPr="000B4078">
        <w:rPr>
          <w:color w:val="000000"/>
        </w:rPr>
        <w:t>снегомнор</w:t>
      </w:r>
      <w:proofErr w:type="spellEnd"/>
      <w:r w:rsidRPr="000B4078">
        <w:rPr>
          <w:color w:val="000000"/>
        </w:rPr>
        <w:t xml:space="preserve"> </w:t>
      </w:r>
      <w:proofErr w:type="spellStart"/>
      <w:r w:rsidRPr="000B4078">
        <w:rPr>
          <w:color w:val="000000"/>
        </w:rPr>
        <w:t>углубок</w:t>
      </w:r>
      <w:proofErr w:type="spellEnd"/>
      <w:r w:rsidRPr="000B4078">
        <w:rPr>
          <w:color w:val="000000"/>
        </w:rPr>
        <w:t xml:space="preserve"> </w:t>
      </w:r>
      <w:proofErr w:type="spellStart"/>
      <w:r w:rsidRPr="000B4078">
        <w:rPr>
          <w:color w:val="000000"/>
        </w:rPr>
        <w:t>ийсугроб</w:t>
      </w:r>
      <w:proofErr w:type="spellEnd"/>
      <w:r w:rsidRPr="000B4078">
        <w:rPr>
          <w:color w:val="000000"/>
        </w:rPr>
        <w:t xml:space="preserve">. </w:t>
      </w:r>
      <w:proofErr w:type="spellStart"/>
      <w:r w:rsidRPr="000B4078">
        <w:rPr>
          <w:color w:val="000000"/>
        </w:rPr>
        <w:t>Подпушисты</w:t>
      </w:r>
      <w:proofErr w:type="spellEnd"/>
      <w:r w:rsidRPr="000B4078">
        <w:rPr>
          <w:color w:val="000000"/>
        </w:rPr>
        <w:t xml:space="preserve"> </w:t>
      </w:r>
      <w:proofErr w:type="spellStart"/>
      <w:r w:rsidRPr="000B4078">
        <w:rPr>
          <w:color w:val="000000"/>
        </w:rPr>
        <w:t>модеял</w:t>
      </w:r>
      <w:proofErr w:type="spellEnd"/>
      <w:r w:rsidRPr="000B4078">
        <w:rPr>
          <w:color w:val="000000"/>
        </w:rPr>
        <w:t xml:space="preserve"> </w:t>
      </w:r>
      <w:proofErr w:type="spellStart"/>
      <w:r w:rsidRPr="000B4078">
        <w:rPr>
          <w:color w:val="000000"/>
        </w:rPr>
        <w:t>омтепл</w:t>
      </w:r>
      <w:proofErr w:type="spellEnd"/>
      <w:r w:rsidRPr="000B4078">
        <w:rPr>
          <w:color w:val="000000"/>
        </w:rPr>
        <w:t xml:space="preserve"> </w:t>
      </w:r>
      <w:proofErr w:type="spellStart"/>
      <w:r w:rsidRPr="000B4078">
        <w:rPr>
          <w:color w:val="000000"/>
        </w:rPr>
        <w:t>оему</w:t>
      </w:r>
      <w:proofErr w:type="spellEnd"/>
      <w:r w:rsidRPr="000B4078">
        <w:rPr>
          <w:color w:val="000000"/>
        </w:rPr>
        <w:t xml:space="preserve">. Буд </w:t>
      </w:r>
      <w:proofErr w:type="spellStart"/>
      <w:r w:rsidRPr="000B4078">
        <w:rPr>
          <w:color w:val="000000"/>
        </w:rPr>
        <w:t>етспа</w:t>
      </w:r>
      <w:proofErr w:type="spellEnd"/>
      <w:r w:rsidRPr="000B4078">
        <w:rPr>
          <w:color w:val="000000"/>
        </w:rPr>
        <w:t xml:space="preserve"> </w:t>
      </w:r>
      <w:proofErr w:type="spellStart"/>
      <w:r w:rsidRPr="000B4078">
        <w:rPr>
          <w:color w:val="000000"/>
        </w:rPr>
        <w:t>тьдове</w:t>
      </w:r>
      <w:proofErr w:type="spellEnd"/>
      <w:r w:rsidRPr="000B4078">
        <w:rPr>
          <w:color w:val="000000"/>
        </w:rPr>
        <w:t xml:space="preserve"> </w:t>
      </w:r>
      <w:proofErr w:type="gramStart"/>
      <w:r w:rsidRPr="000B4078">
        <w:rPr>
          <w:color w:val="000000"/>
        </w:rPr>
        <w:t xml:space="preserve">с </w:t>
      </w:r>
      <w:proofErr w:type="spellStart"/>
      <w:r w:rsidRPr="000B4078">
        <w:rPr>
          <w:color w:val="000000"/>
        </w:rPr>
        <w:t>ны</w:t>
      </w:r>
      <w:proofErr w:type="spellEnd"/>
      <w:proofErr w:type="gramEnd"/>
      <w:r w:rsidRPr="000B4078">
        <w:rPr>
          <w:color w:val="000000"/>
        </w:rPr>
        <w:t>.</w:t>
      </w:r>
    </w:p>
    <w:p w:rsidR="00F2155A" w:rsidRPr="000B4078" w:rsidRDefault="00F2155A" w:rsidP="00F2155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F2155A" w:rsidRPr="009C6EA4" w:rsidRDefault="00F2155A" w:rsidP="00F2155A">
      <w:pPr>
        <w:pStyle w:val="a5"/>
        <w:shd w:val="clear" w:color="auto" w:fill="FFFFFF"/>
        <w:spacing w:before="0" w:beforeAutospacing="0" w:after="0" w:afterAutospacing="0"/>
        <w:jc w:val="both"/>
      </w:pPr>
      <w:r w:rsidRPr="009C6EA4">
        <w:rPr>
          <w:b/>
        </w:rPr>
        <w:t xml:space="preserve">Ведущий: </w:t>
      </w:r>
      <w:r w:rsidRPr="009C6EA4">
        <w:t>Все вы знаете</w:t>
      </w:r>
      <w:r w:rsidRPr="009C6EA4">
        <w:rPr>
          <w:b/>
        </w:rPr>
        <w:t xml:space="preserve"> </w:t>
      </w:r>
      <w:r w:rsidRPr="009C6EA4">
        <w:t xml:space="preserve">пословицы и поговорки. Но не все знают, что изначально пословицы были длиннее и содержали иногда совершенно другой смысл, чем мы привыкли думать. Например: </w:t>
      </w:r>
    </w:p>
    <w:p w:rsidR="00F2155A" w:rsidRPr="009C6EA4" w:rsidRDefault="00F2155A" w:rsidP="00F2155A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C6E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Ни рыба, ни мясо, [ни кафтан, ни ряса]. </w:t>
      </w:r>
    </w:p>
    <w:p w:rsidR="00F2155A" w:rsidRPr="009C6EA4" w:rsidRDefault="00F2155A" w:rsidP="00F2155A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C6EA4">
        <w:rPr>
          <w:rFonts w:ascii="Times New Roman" w:hAnsi="Times New Roman" w:cs="Times New Roman"/>
          <w:sz w:val="24"/>
          <w:szCs w:val="24"/>
          <w:shd w:val="clear" w:color="auto" w:fill="FFFFFF"/>
        </w:rPr>
        <w:t>Везет как [субботнему] утопленнику [баню топить не надо].</w:t>
      </w:r>
    </w:p>
    <w:p w:rsidR="00F2155A" w:rsidRPr="009C6EA4" w:rsidRDefault="00F2155A" w:rsidP="00F2155A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C6E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Собаку съели, [хвостом подавились]. </w:t>
      </w:r>
    </w:p>
    <w:p w:rsidR="00F2155A" w:rsidRPr="009C6EA4" w:rsidRDefault="00F2155A" w:rsidP="00F2155A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C6E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Пьяному море по колено [а лужа - по уши]. </w:t>
      </w:r>
    </w:p>
    <w:p w:rsidR="00F2155A" w:rsidRPr="009C6EA4" w:rsidRDefault="00F2155A" w:rsidP="00F2155A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C6EA4">
        <w:rPr>
          <w:rFonts w:ascii="Times New Roman" w:hAnsi="Times New Roman" w:cs="Times New Roman"/>
          <w:sz w:val="24"/>
          <w:szCs w:val="24"/>
          <w:shd w:val="clear" w:color="auto" w:fill="FFFFFF"/>
        </w:rPr>
        <w:t>Ворон ворону глаз не выклюет [а и выклюет, да не вытащит].</w:t>
      </w:r>
    </w:p>
    <w:p w:rsidR="00F2155A" w:rsidRPr="009C6EA4" w:rsidRDefault="00F2155A" w:rsidP="00F2155A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C6E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Два сапога пара, [оба левые]. </w:t>
      </w:r>
    </w:p>
    <w:p w:rsidR="00F2155A" w:rsidRPr="009C6EA4" w:rsidRDefault="00F2155A" w:rsidP="00F2155A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9C6EA4">
        <w:rPr>
          <w:rFonts w:ascii="Times New Roman" w:hAnsi="Times New Roman" w:cs="Times New Roman"/>
          <w:sz w:val="24"/>
          <w:szCs w:val="24"/>
          <w:shd w:val="clear" w:color="auto" w:fill="FFFFFF"/>
        </w:rPr>
        <w:t>Дураку</w:t>
      </w:r>
      <w:proofErr w:type="gramEnd"/>
      <w:r w:rsidRPr="009C6E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хоть кол теши, [он своих два ставит]. </w:t>
      </w:r>
    </w:p>
    <w:p w:rsidR="00F2155A" w:rsidRPr="009C6EA4" w:rsidRDefault="00F2155A" w:rsidP="00F2155A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C6E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Гол как сокол [а остер как топор]. </w:t>
      </w:r>
    </w:p>
    <w:p w:rsidR="00F2155A" w:rsidRPr="009C6EA4" w:rsidRDefault="00F2155A" w:rsidP="00F2155A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C6E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Голод не тетка [пирожка не поднесет]. </w:t>
      </w:r>
    </w:p>
    <w:p w:rsidR="00F2155A" w:rsidRPr="009C6EA4" w:rsidRDefault="00F2155A" w:rsidP="00F2155A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C6E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Губа не </w:t>
      </w:r>
      <w:proofErr w:type="gramStart"/>
      <w:r w:rsidRPr="009C6EA4">
        <w:rPr>
          <w:rFonts w:ascii="Times New Roman" w:hAnsi="Times New Roman" w:cs="Times New Roman"/>
          <w:sz w:val="24"/>
          <w:szCs w:val="24"/>
          <w:shd w:val="clear" w:color="auto" w:fill="FFFFFF"/>
        </w:rPr>
        <w:t>дура</w:t>
      </w:r>
      <w:proofErr w:type="gramEnd"/>
      <w:r w:rsidRPr="009C6E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[язык не лопата]. </w:t>
      </w:r>
    </w:p>
    <w:p w:rsidR="00F2155A" w:rsidRPr="009C6EA4" w:rsidRDefault="00F2155A" w:rsidP="00F2155A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C6E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 двумя зайцами погонишься - ни одного [кабана] не поймаешь. </w:t>
      </w:r>
    </w:p>
    <w:p w:rsidR="00F2155A" w:rsidRPr="009C6EA4" w:rsidRDefault="00F2155A" w:rsidP="00F2155A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C6E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Молодые бранятся - тешатся [а старики бранятся - бесятся]. </w:t>
      </w:r>
    </w:p>
    <w:p w:rsidR="00F2155A" w:rsidRPr="009C6EA4" w:rsidRDefault="00F2155A" w:rsidP="00F2155A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C6EA4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Один в поле не воин [а путник]. </w:t>
      </w:r>
    </w:p>
    <w:p w:rsidR="00F2155A" w:rsidRPr="009C6EA4" w:rsidRDefault="00F2155A" w:rsidP="00F2155A">
      <w:pPr>
        <w:pStyle w:val="a5"/>
        <w:shd w:val="clear" w:color="auto" w:fill="FFFFFF"/>
        <w:spacing w:before="0" w:beforeAutospacing="0" w:after="0" w:afterAutospacing="0"/>
        <w:jc w:val="both"/>
      </w:pPr>
      <w:r w:rsidRPr="009C6EA4">
        <w:t>Я предлагаю вам сложить из двух половинок несколько знакомых пословиц и поговорок.</w:t>
      </w:r>
    </w:p>
    <w:p w:rsidR="00F2155A" w:rsidRPr="009C6EA4" w:rsidRDefault="00F2155A" w:rsidP="00F2155A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C6E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 </w:t>
      </w:r>
      <w:proofErr w:type="gramStart"/>
      <w:r w:rsidRPr="009C6EA4">
        <w:rPr>
          <w:rFonts w:ascii="Times New Roman" w:hAnsi="Times New Roman" w:cs="Times New Roman"/>
          <w:sz w:val="24"/>
          <w:szCs w:val="24"/>
          <w:shd w:val="clear" w:color="auto" w:fill="FFFFFF"/>
        </w:rPr>
        <w:t>битого</w:t>
      </w:r>
      <w:proofErr w:type="gramEnd"/>
      <w:r w:rsidRPr="009C6E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двух небитых дают [да не больно-то берут].</w:t>
      </w:r>
    </w:p>
    <w:p w:rsidR="00F2155A" w:rsidRPr="009C6EA4" w:rsidRDefault="00F2155A" w:rsidP="00F2155A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C6E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Курочка по зернышку клюет [а весь двор в помёте]. </w:t>
      </w:r>
    </w:p>
    <w:p w:rsidR="00F2155A" w:rsidRPr="009C6EA4" w:rsidRDefault="00F2155A" w:rsidP="00F2155A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C6E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Новая метла по-новому метёт [а как сломается - под лавкой валяется]. </w:t>
      </w:r>
    </w:p>
    <w:p w:rsidR="00F2155A" w:rsidRPr="009C6EA4" w:rsidRDefault="00F2155A" w:rsidP="00F2155A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C6EA4">
        <w:rPr>
          <w:rFonts w:ascii="Times New Roman" w:hAnsi="Times New Roman" w:cs="Times New Roman"/>
          <w:sz w:val="24"/>
          <w:szCs w:val="24"/>
          <w:shd w:val="clear" w:color="auto" w:fill="FFFFFF"/>
        </w:rPr>
        <w:t>От работы кони дохнут [а люди - крепнут].</w:t>
      </w:r>
    </w:p>
    <w:p w:rsidR="00F2155A" w:rsidRPr="009C6EA4" w:rsidRDefault="00F2155A" w:rsidP="00F2155A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C6EA4">
        <w:rPr>
          <w:rFonts w:ascii="Times New Roman" w:hAnsi="Times New Roman" w:cs="Times New Roman"/>
          <w:sz w:val="24"/>
          <w:szCs w:val="24"/>
          <w:shd w:val="clear" w:color="auto" w:fill="FFFFFF"/>
        </w:rPr>
        <w:t>Рыбак рыбака видит издалека [потому стороной и обходит].</w:t>
      </w:r>
    </w:p>
    <w:p w:rsidR="00F2155A" w:rsidRPr="009C6EA4" w:rsidRDefault="00F2155A" w:rsidP="00F2155A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C6E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Лиха беда начало [есть дыра, будет и прореха]. </w:t>
      </w:r>
    </w:p>
    <w:p w:rsidR="00F2155A" w:rsidRPr="009C6EA4" w:rsidRDefault="00F2155A" w:rsidP="00F2155A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EA4">
        <w:rPr>
          <w:rFonts w:ascii="Times New Roman" w:hAnsi="Times New Roman" w:cs="Times New Roman"/>
          <w:sz w:val="24"/>
          <w:szCs w:val="24"/>
          <w:shd w:val="clear" w:color="auto" w:fill="FFFFFF"/>
        </w:rPr>
        <w:t>Язык мой - враг мой [прежде ума рыщет, беды ищет].</w:t>
      </w:r>
    </w:p>
    <w:p w:rsidR="00F2155A" w:rsidRPr="009C6EA4" w:rsidRDefault="00F2155A" w:rsidP="00F2155A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C6EA4">
        <w:rPr>
          <w:rFonts w:ascii="Times New Roman" w:hAnsi="Times New Roman" w:cs="Times New Roman"/>
          <w:sz w:val="24"/>
          <w:szCs w:val="24"/>
          <w:shd w:val="clear" w:color="auto" w:fill="FFFFFF"/>
        </w:rPr>
        <w:t>У страха глаза велики [да ничего не видят].</w:t>
      </w:r>
    </w:p>
    <w:p w:rsidR="00F2155A" w:rsidRPr="009C6EA4" w:rsidRDefault="00F2155A" w:rsidP="00F2155A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C6EA4">
        <w:rPr>
          <w:rFonts w:ascii="Times New Roman" w:hAnsi="Times New Roman" w:cs="Times New Roman"/>
          <w:sz w:val="24"/>
          <w:szCs w:val="24"/>
          <w:shd w:val="clear" w:color="auto" w:fill="FFFFFF"/>
        </w:rPr>
        <w:t>Старый конь борозды не испортит [да и глубоко не вспашет].</w:t>
      </w:r>
    </w:p>
    <w:p w:rsidR="00F2155A" w:rsidRPr="009C6EA4" w:rsidRDefault="00F2155A" w:rsidP="00F2155A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C6E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Пыль столбом, дым коромыслом [а изба не топлена, не метена]. </w:t>
      </w:r>
    </w:p>
    <w:p w:rsidR="00F2155A" w:rsidRPr="009C6EA4" w:rsidRDefault="00F2155A" w:rsidP="00F2155A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C6E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Кто старое помянет - тому глаз вон [а кто забудет - тому оба]. </w:t>
      </w:r>
    </w:p>
    <w:p w:rsidR="00F2155A" w:rsidRPr="009C6EA4" w:rsidRDefault="00F2155A" w:rsidP="00F2155A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C6E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Шито-крыто [а узелок-то тут]. </w:t>
      </w:r>
    </w:p>
    <w:p w:rsidR="00F2155A" w:rsidRPr="009C6EA4" w:rsidRDefault="00F2155A" w:rsidP="00F2155A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C6E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Рука руку моет, [да обе </w:t>
      </w:r>
      <w:proofErr w:type="gramStart"/>
      <w:r w:rsidRPr="009C6EA4">
        <w:rPr>
          <w:rFonts w:ascii="Times New Roman" w:hAnsi="Times New Roman" w:cs="Times New Roman"/>
          <w:sz w:val="24"/>
          <w:szCs w:val="24"/>
          <w:shd w:val="clear" w:color="auto" w:fill="FFFFFF"/>
        </w:rPr>
        <w:t>свербят</w:t>
      </w:r>
      <w:proofErr w:type="gramEnd"/>
      <w:r w:rsidRPr="009C6E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]. </w:t>
      </w:r>
    </w:p>
    <w:p w:rsidR="00F2155A" w:rsidRPr="009C6EA4" w:rsidRDefault="00F2155A" w:rsidP="00F2155A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C6E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Ума палата, [да ключ потерян]. </w:t>
      </w:r>
    </w:p>
    <w:p w:rsidR="00F2155A" w:rsidRPr="009C6EA4" w:rsidRDefault="00F2155A" w:rsidP="00F2155A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C6E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Чудеса в решете [дыр много, а выскочить некуда]. </w:t>
      </w:r>
    </w:p>
    <w:p w:rsidR="00F2155A" w:rsidRPr="009C6EA4" w:rsidRDefault="00F2155A" w:rsidP="00F21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6EA4">
        <w:rPr>
          <w:rFonts w:ascii="Times New Roman" w:eastAsia="Times New Roman" w:hAnsi="Times New Roman" w:cs="Times New Roman"/>
          <w:b/>
          <w:sz w:val="24"/>
          <w:szCs w:val="24"/>
        </w:rPr>
        <w:t>Ведущий:</w:t>
      </w:r>
      <w:r w:rsidRPr="009C6EA4">
        <w:rPr>
          <w:rFonts w:ascii="Times New Roman" w:eastAsia="Times New Roman" w:hAnsi="Times New Roman" w:cs="Times New Roman"/>
          <w:sz w:val="24"/>
          <w:szCs w:val="24"/>
        </w:rPr>
        <w:t xml:space="preserve"> Вот мы и подъезжаем к нашему детскому саду. У вас на столах лежат выигранные жетоны, посчитайте их количество. Поаплодируйте друг другу. Но жетоны эти у вас не только для того, чтобы узнать, чей вагончик победил. Это еще и пропуск для выхода из Паровозика. Предлагаю сложить из жетонов слово. </w:t>
      </w:r>
    </w:p>
    <w:p w:rsidR="00F2155A" w:rsidRPr="009C6EA4" w:rsidRDefault="00F2155A" w:rsidP="00F21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6EA4">
        <w:rPr>
          <w:rFonts w:ascii="Times New Roman" w:eastAsia="Times New Roman" w:hAnsi="Times New Roman" w:cs="Times New Roman"/>
          <w:b/>
          <w:sz w:val="24"/>
          <w:szCs w:val="24"/>
        </w:rPr>
        <w:t xml:space="preserve">1 Команда: </w:t>
      </w:r>
      <w:r w:rsidRPr="009C6EA4">
        <w:rPr>
          <w:rFonts w:ascii="Times New Roman" w:eastAsia="Times New Roman" w:hAnsi="Times New Roman" w:cs="Times New Roman"/>
          <w:sz w:val="24"/>
          <w:szCs w:val="24"/>
        </w:rPr>
        <w:t>Слово «Поезд»</w:t>
      </w:r>
    </w:p>
    <w:p w:rsidR="00F2155A" w:rsidRPr="009C6EA4" w:rsidRDefault="00F2155A" w:rsidP="00F21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6EA4">
        <w:rPr>
          <w:rFonts w:ascii="Times New Roman" w:eastAsia="Times New Roman" w:hAnsi="Times New Roman" w:cs="Times New Roman"/>
          <w:b/>
          <w:sz w:val="24"/>
          <w:szCs w:val="24"/>
        </w:rPr>
        <w:t xml:space="preserve">2 Команда: </w:t>
      </w:r>
      <w:r w:rsidRPr="009C6EA4">
        <w:rPr>
          <w:rFonts w:ascii="Times New Roman" w:eastAsia="Times New Roman" w:hAnsi="Times New Roman" w:cs="Times New Roman"/>
          <w:sz w:val="24"/>
          <w:szCs w:val="24"/>
        </w:rPr>
        <w:t>Слово «Рельсы»</w:t>
      </w:r>
    </w:p>
    <w:p w:rsidR="00F2155A" w:rsidRPr="009C6EA4" w:rsidRDefault="00F2155A" w:rsidP="00F21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6EA4">
        <w:rPr>
          <w:rFonts w:ascii="Times New Roman" w:eastAsia="Times New Roman" w:hAnsi="Times New Roman" w:cs="Times New Roman"/>
          <w:b/>
          <w:sz w:val="24"/>
          <w:szCs w:val="24"/>
        </w:rPr>
        <w:t xml:space="preserve">3 Команда: </w:t>
      </w:r>
      <w:r w:rsidRPr="009C6EA4">
        <w:rPr>
          <w:rFonts w:ascii="Times New Roman" w:eastAsia="Times New Roman" w:hAnsi="Times New Roman" w:cs="Times New Roman"/>
          <w:sz w:val="24"/>
          <w:szCs w:val="24"/>
        </w:rPr>
        <w:t>Слово «Станция»</w:t>
      </w:r>
    </w:p>
    <w:p w:rsidR="00F2155A" w:rsidRPr="009C6EA4" w:rsidRDefault="00F2155A" w:rsidP="00F21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6EA4">
        <w:rPr>
          <w:rFonts w:ascii="Times New Roman" w:eastAsia="Times New Roman" w:hAnsi="Times New Roman" w:cs="Times New Roman"/>
          <w:sz w:val="24"/>
          <w:szCs w:val="24"/>
        </w:rPr>
        <w:t>Педагоги выкладывают из синих, зеленых и красных фишек слова.</w:t>
      </w:r>
    </w:p>
    <w:p w:rsidR="00F2155A" w:rsidRPr="009C6EA4" w:rsidRDefault="00F2155A" w:rsidP="00F21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6EA4">
        <w:rPr>
          <w:rFonts w:ascii="Times New Roman" w:eastAsia="Times New Roman" w:hAnsi="Times New Roman" w:cs="Times New Roman"/>
          <w:sz w:val="24"/>
          <w:szCs w:val="24"/>
        </w:rPr>
        <w:t>Ведущий оценивает работу команд. Подводит итоги семинара.</w:t>
      </w:r>
    </w:p>
    <w:p w:rsidR="00F2155A" w:rsidRDefault="00F215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GoBack"/>
      <w:bookmarkEnd w:id="1"/>
    </w:p>
    <w:p w:rsidR="0061262B" w:rsidRPr="00F2155A" w:rsidRDefault="00F215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 г.</w:t>
      </w:r>
    </w:p>
    <w:sectPr w:rsidR="0061262B" w:rsidRPr="00F21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72A7C"/>
    <w:multiLevelType w:val="multilevel"/>
    <w:tmpl w:val="1CE26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842DB7"/>
    <w:multiLevelType w:val="multilevel"/>
    <w:tmpl w:val="D6840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C843A7"/>
    <w:multiLevelType w:val="hybridMultilevel"/>
    <w:tmpl w:val="63923F68"/>
    <w:lvl w:ilvl="0" w:tplc="9D30CD2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E60592D"/>
    <w:multiLevelType w:val="multilevel"/>
    <w:tmpl w:val="D6840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1B1103"/>
    <w:multiLevelType w:val="multilevel"/>
    <w:tmpl w:val="D6840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031499"/>
    <w:multiLevelType w:val="multilevel"/>
    <w:tmpl w:val="D6840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1A7EDE"/>
    <w:multiLevelType w:val="hybridMultilevel"/>
    <w:tmpl w:val="D4BCE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953350"/>
    <w:multiLevelType w:val="multilevel"/>
    <w:tmpl w:val="894EDE7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64736CD6"/>
    <w:multiLevelType w:val="multilevel"/>
    <w:tmpl w:val="59A2F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DEB2D75"/>
    <w:multiLevelType w:val="hybridMultilevel"/>
    <w:tmpl w:val="9014D784"/>
    <w:lvl w:ilvl="0" w:tplc="A2DA0FC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855F7A"/>
    <w:multiLevelType w:val="multilevel"/>
    <w:tmpl w:val="23C8F55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>
    <w:nsid w:val="7BDD1EC1"/>
    <w:multiLevelType w:val="multilevel"/>
    <w:tmpl w:val="F676A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0C3D23"/>
    <w:multiLevelType w:val="multilevel"/>
    <w:tmpl w:val="D6840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1"/>
  </w:num>
  <w:num w:numId="3">
    <w:abstractNumId w:val="10"/>
  </w:num>
  <w:num w:numId="4">
    <w:abstractNumId w:val="7"/>
  </w:num>
  <w:num w:numId="5">
    <w:abstractNumId w:val="12"/>
  </w:num>
  <w:num w:numId="6">
    <w:abstractNumId w:val="4"/>
  </w:num>
  <w:num w:numId="7">
    <w:abstractNumId w:val="5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55A"/>
    <w:rsid w:val="0061262B"/>
    <w:rsid w:val="00F2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55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155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155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21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55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155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155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21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1644</Words>
  <Characters>9376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2021-02-08T12:45:00Z</dcterms:created>
  <dcterms:modified xsi:type="dcterms:W3CDTF">2021-02-08T12:46:00Z</dcterms:modified>
</cp:coreProperties>
</file>