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4" w:rsidRPr="007F1AF4" w:rsidRDefault="007F1AF4" w:rsidP="007F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AF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F1AF4" w:rsidRPr="007F1AF4" w:rsidRDefault="007F1AF4" w:rsidP="007F1A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AF4">
        <w:rPr>
          <w:rFonts w:ascii="Times New Roman" w:eastAsia="Times New Roman" w:hAnsi="Times New Roman" w:cs="Times New Roman"/>
          <w:sz w:val="24"/>
          <w:szCs w:val="24"/>
        </w:rPr>
        <w:t>«Детский сад № 8»</w:t>
      </w:r>
    </w:p>
    <w:p w:rsidR="007F1AF4" w:rsidRPr="007F1AF4" w:rsidRDefault="007F1AF4" w:rsidP="007F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AF4">
        <w:rPr>
          <w:rFonts w:ascii="Times New Roman" w:eastAsia="Times New Roman" w:hAnsi="Times New Roman" w:cs="Times New Roman"/>
          <w:sz w:val="24"/>
          <w:szCs w:val="24"/>
        </w:rPr>
        <w:t>Россия 662150, Красноярский край, г. Ачинск, микрорайон 8, зд.22</w:t>
      </w:r>
    </w:p>
    <w:p w:rsidR="007F1AF4" w:rsidRDefault="007F1AF4" w:rsidP="007F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AF4">
        <w:rPr>
          <w:rFonts w:ascii="Times New Roman" w:eastAsia="Times New Roman" w:hAnsi="Times New Roman" w:cs="Times New Roman"/>
          <w:sz w:val="24"/>
          <w:szCs w:val="24"/>
        </w:rPr>
        <w:t>тел. (8-391-51) 3-00-77</w:t>
      </w:r>
    </w:p>
    <w:p w:rsidR="00A94EA5" w:rsidRPr="007F1AF4" w:rsidRDefault="00A94EA5" w:rsidP="007F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1EF" w:rsidRDefault="007F1AF4" w:rsidP="007F1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F4">
        <w:rPr>
          <w:rFonts w:ascii="Times New Roman" w:hAnsi="Times New Roman" w:cs="Times New Roman"/>
          <w:b/>
          <w:sz w:val="24"/>
          <w:szCs w:val="24"/>
        </w:rPr>
        <w:t>Отчет по результатам проведения городской логопедической недели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842"/>
        <w:gridCol w:w="851"/>
        <w:gridCol w:w="2551"/>
        <w:gridCol w:w="993"/>
        <w:gridCol w:w="1275"/>
      </w:tblGrid>
      <w:tr w:rsidR="00A94EA5" w:rsidTr="00A94EA5">
        <w:tc>
          <w:tcPr>
            <w:tcW w:w="567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842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</w:t>
            </w:r>
          </w:p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(результаты)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  <w:tc>
          <w:tcPr>
            <w:tcW w:w="1275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Слайдовая консультация для воспитателей 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фонематического слуха, восприятия, звукового анализа и синтеза у дошкольников посредством игр и упражнений»</w:t>
            </w:r>
          </w:p>
          <w:p w:rsidR="007F1AF4" w:rsidRDefault="007F1AF4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воспитателей разных возрастных групп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№1,</w:t>
            </w:r>
          </w:p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5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3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дидактических игр и пособий по подготовке к обучению грамоте дошкольников в МБДОУ «Детский сад №8»</w:t>
            </w:r>
          </w:p>
        </w:tc>
        <w:tc>
          <w:tcPr>
            <w:tcW w:w="1842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2 мл группы,  старших и  подготовительных к школе групп, представители от родительской общественности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речевые уголки различными играми и пособиями по развитию фонематического слуха, анализа и синтеза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образовательная практика в подготовительной группе «Гномики» 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(Воспитатель Мирошниченко В. И)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1AF4" w:rsidRDefault="007F1AF4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опытом работы, анализ практики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3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контроль «Организация работы по формированию звуковой аналитико-синтетической активности как предпосылки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 грамоте»</w:t>
            </w: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 Лалетина И. А.,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приемов, дидактических пособий в организованной практике, в индивидуальной работе с детьми с ОВЗ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553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образовательная практика в подготовительной группе «Почемучки»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Н.)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опытом работы, анализ практики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№2, фотоотчет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3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родителями  детей с ОВЗ, в Студии семейной педагогики «Особый ребенок». «Волшебный мир звуков»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 Двойникова Н.Н., </w:t>
            </w:r>
            <w:proofErr w:type="gramEnd"/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В.)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17 семей с детьми с ОВЗ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 для родителей «Первые шаги к грамоте. Формирование фонематических процессов у детей», совместное с детьми спортивное мероприятие «Разноцветные мячи», подчиненное этой же тематике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№3, фотоотчет</w:t>
            </w:r>
          </w:p>
        </w:tc>
      </w:tr>
      <w:tr w:rsidR="00A94EA5" w:rsidTr="00A94EA5">
        <w:tc>
          <w:tcPr>
            <w:tcW w:w="567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образовательная практика в подготовительной группе «Солнышко»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В.)</w:t>
            </w:r>
          </w:p>
          <w:p w:rsidR="007F1AF4" w:rsidRDefault="007F1AF4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851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21чел</w:t>
            </w:r>
          </w:p>
        </w:tc>
        <w:tc>
          <w:tcPr>
            <w:tcW w:w="2551" w:type="dxa"/>
          </w:tcPr>
          <w:p w:rsidR="007F1AF4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опытом работы, анализ практики</w:t>
            </w:r>
          </w:p>
        </w:tc>
        <w:tc>
          <w:tcPr>
            <w:tcW w:w="993" w:type="dxa"/>
          </w:tcPr>
          <w:p w:rsidR="007F1AF4" w:rsidRDefault="007F1AF4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1AF4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94EA5" w:rsidTr="00A94EA5">
        <w:tc>
          <w:tcPr>
            <w:tcW w:w="567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образовательная практика с детьми  с ОВЗ 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proofErr w:type="gramEnd"/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 В. С.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 Двойникова НН)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851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2551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опытом работы, анализ практики</w:t>
            </w:r>
          </w:p>
        </w:tc>
        <w:tc>
          <w:tcPr>
            <w:tcW w:w="993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№4, </w:t>
            </w:r>
          </w:p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94EA5" w:rsidTr="00A94EA5">
        <w:tc>
          <w:tcPr>
            <w:tcW w:w="567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 «Аукцион педагогических идей»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многофункциональных методических пособий по подготовке к обучению грамоте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(Методист Лалетина И. А., педагоги ДОО)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представитель от родителей</w:t>
            </w:r>
          </w:p>
        </w:tc>
        <w:tc>
          <w:tcPr>
            <w:tcW w:w="851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551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коллег самых лучших многофункциональных пособий и игр, награждение авторов</w:t>
            </w:r>
          </w:p>
        </w:tc>
        <w:tc>
          <w:tcPr>
            <w:tcW w:w="993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94EA5" w:rsidTr="00A94EA5">
        <w:tc>
          <w:tcPr>
            <w:tcW w:w="567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многофункциональных методических пособий родителям на семейном клубе «Созвездие»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группы «Бабочки»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Г.</w:t>
            </w:r>
          </w:p>
          <w:p w:rsidR="00A94EA5" w:rsidRDefault="00A94EA5" w:rsidP="00A94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 А.</w:t>
            </w:r>
          </w:p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2551" w:type="dxa"/>
          </w:tcPr>
          <w:p w:rsidR="00A94EA5" w:rsidRDefault="00A94EA5" w:rsidP="00A9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многофункциональных пособий и игр, пропаганда логопедических знаний родителей</w:t>
            </w:r>
          </w:p>
        </w:tc>
        <w:tc>
          <w:tcPr>
            <w:tcW w:w="993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EA5" w:rsidRDefault="00A94EA5" w:rsidP="007F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7F1AF4" w:rsidRPr="007F1AF4" w:rsidRDefault="007F1AF4" w:rsidP="007F1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AF4" w:rsidRDefault="007F1AF4" w:rsidP="007F1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Краткий самоанализ:</w:t>
      </w:r>
    </w:p>
    <w:p w:rsidR="007F1AF4" w:rsidRDefault="007F1AF4" w:rsidP="007F1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инновационные (впервые на уровне учреждения) формы, методы были использованы Вами?</w:t>
      </w:r>
    </w:p>
    <w:p w:rsidR="00A94EA5" w:rsidRPr="00A94EA5" w:rsidRDefault="00A94EA5" w:rsidP="00A94E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работы были разнообразны, но наиболее инновационным был аукцион педагогических идей.</w:t>
      </w:r>
    </w:p>
    <w:p w:rsidR="007F1AF4" w:rsidRDefault="007F1AF4" w:rsidP="007F1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Ваши общие впечатления о неделе</w:t>
      </w:r>
    </w:p>
    <w:p w:rsidR="00A94EA5" w:rsidRDefault="00A94EA5" w:rsidP="00A94EA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Неделя прошла плодотворно, педагоги улучшили знания по теме, пополнили методическую копилку, активно используют игры и пособия в организованной образовательной практике и в индивидуальной работе с детьми с ОВЗ., владеют методикой формирования фонематических процессов восприятия, анализа и синтеза.  Родители так же имеют представление о задачах, решаемых в детском саду по этой теме, активно принимают участие в образовательном процессе, заинтересованы не только в результате дошкольного образования, но и в самом процессе. </w:t>
      </w:r>
    </w:p>
    <w:p w:rsidR="007F1AF4" w:rsidRDefault="007F1AF4" w:rsidP="007F1AF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Ваши предложения</w:t>
      </w:r>
    </w:p>
    <w:p w:rsidR="00A94EA5" w:rsidRPr="00A94EA5" w:rsidRDefault="00A94EA5" w:rsidP="00A94EA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практику проведения городской логопедической недели.</w:t>
      </w:r>
    </w:p>
    <w:p w:rsidR="007F1AF4" w:rsidRDefault="007F1AF4" w:rsidP="007F1AF4">
      <w:pPr>
        <w:pStyle w:val="a4"/>
        <w:rPr>
          <w:rFonts w:ascii="Times New Roman" w:hAnsi="Times New Roman" w:cs="Times New Roman"/>
          <w:b/>
        </w:rPr>
      </w:pPr>
    </w:p>
    <w:p w:rsidR="007F1AF4" w:rsidRDefault="007F1AF4" w:rsidP="007F1AF4">
      <w:pPr>
        <w:pStyle w:val="a4"/>
        <w:rPr>
          <w:rFonts w:ascii="Times New Roman" w:hAnsi="Times New Roman" w:cs="Times New Roman"/>
          <w:b/>
        </w:rPr>
      </w:pPr>
    </w:p>
    <w:p w:rsidR="007F1AF4" w:rsidRDefault="007F1AF4" w:rsidP="007F1AF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к отчету:</w:t>
      </w:r>
    </w:p>
    <w:p w:rsidR="00A94EA5" w:rsidRDefault="00A94EA5" w:rsidP="007F1AF4">
      <w:pPr>
        <w:pStyle w:val="a4"/>
        <w:rPr>
          <w:rFonts w:ascii="Times New Roman" w:hAnsi="Times New Roman" w:cs="Times New Roman"/>
          <w:b/>
        </w:rPr>
      </w:pPr>
    </w:p>
    <w:p w:rsidR="00A94EA5" w:rsidRP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Слайдовая консультация для воспитателей </w:t>
      </w:r>
    </w:p>
    <w:p w:rsidR="00A94EA5" w:rsidRPr="00A94EA5" w:rsidRDefault="00A94EA5" w:rsidP="00A94EA5">
      <w:pPr>
        <w:pStyle w:val="a4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EA5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фонематического слуха, восприятия, звукового анализа и синтеза у дошкольников посредством игр и упражнений»</w:t>
      </w:r>
    </w:p>
    <w:p w:rsidR="00A94EA5" w:rsidRP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Конспект занятия «Путешествие в Страну Знаний»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4EA5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A9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EA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94EA5">
        <w:rPr>
          <w:rFonts w:ascii="Times New Roman" w:hAnsi="Times New Roman" w:cs="Times New Roman"/>
          <w:sz w:val="24"/>
          <w:szCs w:val="24"/>
        </w:rPr>
        <w:t>)</w:t>
      </w:r>
    </w:p>
    <w:p w:rsidR="00A94EA5" w:rsidRP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Памятка для родителей «Волшебный мир звуков»</w:t>
      </w:r>
    </w:p>
    <w:p w:rsidR="00A94EA5" w:rsidRP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 xml:space="preserve">Конспект интегрированного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логопедического </w:t>
      </w:r>
      <w:r w:rsidRPr="00A94EA5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ятия для детей с ТНР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) «Поможем Белке»</w:t>
      </w:r>
    </w:p>
    <w:p w:rsid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 xml:space="preserve">Картотека игр по развитию фонематических представлений </w:t>
      </w:r>
    </w:p>
    <w:p w:rsidR="00A94EA5" w:rsidRPr="00A94EA5" w:rsidRDefault="00A94EA5" w:rsidP="00A94E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</w:t>
      </w:r>
    </w:p>
    <w:p w:rsidR="007F1AF4" w:rsidRDefault="007F1AF4" w:rsidP="007F1AF4">
      <w:pPr>
        <w:rPr>
          <w:rFonts w:ascii="Times New Roman" w:hAnsi="Times New Roman" w:cs="Times New Roman"/>
          <w:b/>
        </w:rPr>
      </w:pPr>
    </w:p>
    <w:p w:rsidR="00A94EA5" w:rsidRDefault="007F1AF4" w:rsidP="00A94E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A94EA5">
        <w:rPr>
          <w:rFonts w:ascii="Times New Roman" w:hAnsi="Times New Roman" w:cs="Times New Roman"/>
          <w:b/>
        </w:rPr>
        <w:t xml:space="preserve">                              </w:t>
      </w:r>
    </w:p>
    <w:p w:rsidR="007F1AF4" w:rsidRDefault="00A94EA5" w:rsidP="00A9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F1A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Учитель – логопед МБДОУ «Детский сад№8»  Двойникова Н. Н. </w:t>
      </w:r>
    </w:p>
    <w:p w:rsidR="00A94EA5" w:rsidRPr="00A94EA5" w:rsidRDefault="00A94EA5" w:rsidP="00A94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C40944">
        <w:rPr>
          <w:rFonts w:ascii="Times New Roman" w:hAnsi="Times New Roman" w:cs="Times New Roman"/>
        </w:rPr>
        <w:t xml:space="preserve">                        10.12.201</w:t>
      </w:r>
      <w:r>
        <w:rPr>
          <w:rFonts w:ascii="Times New Roman" w:hAnsi="Times New Roman" w:cs="Times New Roman"/>
        </w:rPr>
        <w:t>7г</w:t>
      </w:r>
    </w:p>
    <w:p w:rsidR="00A94EA5" w:rsidRDefault="00A94EA5" w:rsidP="007F1AF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4EA5" w:rsidRDefault="00A94EA5" w:rsidP="007F1AF4">
      <w:pPr>
        <w:rPr>
          <w:rFonts w:ascii="Times New Roman" w:hAnsi="Times New Roman" w:cs="Times New Roman"/>
          <w:b/>
        </w:rPr>
      </w:pPr>
    </w:p>
    <w:p w:rsidR="00A94EA5" w:rsidRPr="007F1AF4" w:rsidRDefault="00A94EA5" w:rsidP="007F1AF4">
      <w:pPr>
        <w:rPr>
          <w:rFonts w:ascii="Times New Roman" w:hAnsi="Times New Roman" w:cs="Times New Roman"/>
          <w:b/>
        </w:rPr>
      </w:pPr>
    </w:p>
    <w:sectPr w:rsidR="00A94EA5" w:rsidRPr="007F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029"/>
    <w:multiLevelType w:val="hybridMultilevel"/>
    <w:tmpl w:val="5CD6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2D94"/>
    <w:multiLevelType w:val="hybridMultilevel"/>
    <w:tmpl w:val="1222F9B2"/>
    <w:lvl w:ilvl="0" w:tplc="63DC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00562"/>
    <w:multiLevelType w:val="hybridMultilevel"/>
    <w:tmpl w:val="CCA8E41C"/>
    <w:lvl w:ilvl="0" w:tplc="53A66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AF4"/>
    <w:rsid w:val="003601EF"/>
    <w:rsid w:val="007F1AF4"/>
    <w:rsid w:val="00A94EA5"/>
    <w:rsid w:val="00C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2017-12-12T15:31:00Z</dcterms:created>
  <dcterms:modified xsi:type="dcterms:W3CDTF">2021-02-08T12:40:00Z</dcterms:modified>
</cp:coreProperties>
</file>