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CF" w:rsidRDefault="00424BCF" w:rsidP="00424B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результатам проведения городской логопедической недели</w:t>
      </w:r>
    </w:p>
    <w:p w:rsidR="00424BCF" w:rsidRDefault="00424BCF" w:rsidP="0042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</w:t>
      </w:r>
      <w:r w:rsidRPr="0043780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526E">
        <w:rPr>
          <w:rFonts w:ascii="Times New Roman" w:hAnsi="Times New Roman" w:cs="Times New Roman"/>
          <w:b/>
          <w:sz w:val="28"/>
          <w:szCs w:val="28"/>
        </w:rPr>
        <w:t xml:space="preserve">КВ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E526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526E" w:rsidRDefault="00424BCF" w:rsidP="0042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A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</w:p>
    <w:p w:rsidR="00424BCF" w:rsidRDefault="00424BCF" w:rsidP="0042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A">
        <w:rPr>
          <w:rFonts w:ascii="Times New Roman" w:hAnsi="Times New Roman" w:cs="Times New Roman"/>
          <w:b/>
          <w:sz w:val="24"/>
          <w:szCs w:val="24"/>
        </w:rPr>
        <w:t>О.В Ананьина</w:t>
      </w:r>
    </w:p>
    <w:p w:rsidR="002E526E" w:rsidRDefault="002E526E" w:rsidP="0042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 Тарасюк</w:t>
      </w:r>
      <w:bookmarkStart w:id="0" w:name="_GoBack"/>
      <w:bookmarkEnd w:id="0"/>
    </w:p>
    <w:p w:rsidR="00424BCF" w:rsidRPr="00724F6A" w:rsidRDefault="00424BCF" w:rsidP="00424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72" w:type="dxa"/>
        <w:tblInd w:w="-1241" w:type="dxa"/>
        <w:tblLayout w:type="fixed"/>
        <w:tblLook w:val="04A0" w:firstRow="1" w:lastRow="0" w:firstColumn="1" w:lastColumn="0" w:noHBand="0" w:noVBand="1"/>
      </w:tblPr>
      <w:tblGrid>
        <w:gridCol w:w="426"/>
        <w:gridCol w:w="3191"/>
        <w:gridCol w:w="1418"/>
        <w:gridCol w:w="1276"/>
        <w:gridCol w:w="4961"/>
      </w:tblGrid>
      <w:tr w:rsidR="00424BCF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проведенных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участ-ов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удалось (главные результаты)</w:t>
            </w:r>
          </w:p>
        </w:tc>
      </w:tr>
      <w:tr w:rsidR="00424BCF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Pr="000F5CEE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в</w:t>
            </w:r>
            <w:r w:rsidR="00EA1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дистанционном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формате</w:t>
            </w:r>
            <w:r w:rsidR="00EA1ED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презентации по теме </w:t>
            </w:r>
            <w:r w:rsidRPr="00AD4447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мотивации к чтению и формирование предпосылок читательской грамотности у дошкольников»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:rsidR="00424BCF" w:rsidRPr="006E695B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E9" w:rsidRDefault="00EA1EDA" w:rsidP="001F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1F78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1F78E9" w:rsidRDefault="001F78E9" w:rsidP="001F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E9" w:rsidRPr="006E695B" w:rsidRDefault="001F78E9" w:rsidP="001F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мероприятие для педагогов </w:t>
            </w:r>
            <w:r w:rsidR="002E5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повышение качества речевого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воспитанников ДОО с помощью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привлечения детей к чтению художественной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стимулирующей развитие детской речи; активизации взрослых в речевом взаимодействии с детьми; вооружение их практическими методами и приёмами.</w:t>
            </w:r>
          </w:p>
          <w:p w:rsidR="00424BCF" w:rsidRPr="00D74211" w:rsidRDefault="00424BCF" w:rsidP="00B5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D74211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211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D74211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дошкольников чтению и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D74211">
              <w:rPr>
                <w:rFonts w:ascii="Times New Roman" w:hAnsi="Times New Roman" w:cs="Times New Roman"/>
                <w:sz w:val="24"/>
                <w:szCs w:val="24"/>
              </w:rPr>
              <w:t>их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BCF" w:rsidRPr="006E695B" w:rsidRDefault="00424BCF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F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1F78E9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E9" w:rsidRPr="001F78E9" w:rsidRDefault="001F78E9" w:rsidP="001F78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педагогами методик:</w:t>
            </w:r>
          </w:p>
          <w:p w:rsidR="001F78E9" w:rsidRPr="001F78E9" w:rsidRDefault="001F78E9" w:rsidP="001F78E9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Методика «Расскажи стихи руками»</w:t>
            </w:r>
          </w:p>
          <w:p w:rsidR="001F78E9" w:rsidRDefault="001F78E9" w:rsidP="001F78E9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(1-я и 2-я младшая)</w:t>
            </w:r>
          </w:p>
          <w:p w:rsidR="001F78E9" w:rsidRPr="001F78E9" w:rsidRDefault="001F78E9" w:rsidP="001F78E9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F78E9" w:rsidRPr="001F78E9" w:rsidRDefault="001F78E9" w:rsidP="001F78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Методика </w:t>
            </w:r>
            <w:proofErr w:type="spellStart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Л.Б.Фесюковой</w:t>
            </w:r>
            <w:proofErr w:type="spellEnd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F78E9" w:rsidRPr="001F78E9" w:rsidRDefault="001F78E9" w:rsidP="001F78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«Воспитание сказкой» (средняя </w:t>
            </w:r>
            <w:proofErr w:type="spellStart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F78E9" w:rsidRPr="001F78E9" w:rsidRDefault="001F78E9" w:rsidP="001F78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Карты </w:t>
            </w:r>
            <w:proofErr w:type="spellStart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Проппа</w:t>
            </w:r>
            <w:proofErr w:type="spellEnd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(старшая группа)</w:t>
            </w:r>
          </w:p>
          <w:p w:rsidR="00424BCF" w:rsidRPr="006E695B" w:rsidRDefault="001F78E9" w:rsidP="001F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«Волшебные кольца </w:t>
            </w:r>
            <w:proofErr w:type="spellStart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Луллия</w:t>
            </w:r>
            <w:proofErr w:type="spellEnd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</w:t>
            </w:r>
            <w:proofErr w:type="spellStart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подг.группа</w:t>
            </w:r>
            <w:proofErr w:type="spellEnd"/>
            <w:r w:rsidRPr="001F78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E9" w:rsidRDefault="00424BCF" w:rsidP="001F7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24BCF" w:rsidRPr="006E695B" w:rsidRDefault="00424BCF" w:rsidP="001F7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E9" w:rsidRDefault="001F78E9" w:rsidP="001F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педагогов</w:t>
            </w:r>
          </w:p>
          <w:p w:rsidR="00424BCF" w:rsidRPr="006E695B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Pr="006E695B" w:rsidRDefault="001F78E9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самостоятельно изучили предложенные логопедом методики и подготовили практический материал.</w:t>
            </w:r>
          </w:p>
        </w:tc>
      </w:tr>
      <w:tr w:rsidR="00424BCF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27756D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Pr="006E695B" w:rsidRDefault="001F78E9" w:rsidP="00B5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EF">
              <w:rPr>
                <w:rFonts w:ascii="Times New Roman" w:hAnsi="Times New Roman" w:cs="Times New Roman"/>
                <w:sz w:val="28"/>
                <w:szCs w:val="28"/>
              </w:rPr>
              <w:t>Видео ролики занятий по развитию читательской грамотности в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теме: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B51DE1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«Лиса и кувшин»; </w:t>
            </w:r>
            <w:r w:rsidRPr="00BC42E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42EF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BC42E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пересказ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</w:t>
            </w:r>
            <w:r w:rsidR="00B51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DE1">
              <w:rPr>
                <w:rFonts w:ascii="Times New Roman" w:hAnsi="Times New Roman" w:cs="Times New Roman"/>
                <w:sz w:val="28"/>
                <w:szCs w:val="28"/>
              </w:rPr>
              <w:t>Б. Жидкова «Как яблоки собирают»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DE1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картинно-графических </w:t>
            </w:r>
            <w:r w:rsidR="00B51DE1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Pr="006E695B" w:rsidRDefault="00424BCF" w:rsidP="00B5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B51DE1">
              <w:rPr>
                <w:rFonts w:ascii="Times New Roman" w:hAnsi="Times New Roman" w:cs="Times New Roman"/>
                <w:sz w:val="24"/>
                <w:szCs w:val="24"/>
              </w:rPr>
              <w:t>старшей и подготовительной</w:t>
            </w: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DE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B51DE1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27756D">
              <w:rPr>
                <w:rFonts w:ascii="Times New Roman" w:hAnsi="Times New Roman" w:cs="Times New Roman"/>
                <w:sz w:val="24"/>
                <w:szCs w:val="24"/>
              </w:rPr>
              <w:t>группа 12 детей.</w:t>
            </w:r>
          </w:p>
          <w:p w:rsidR="00B51DE1" w:rsidRPr="006E695B" w:rsidRDefault="00B51DE1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27756D">
              <w:rPr>
                <w:rFonts w:ascii="Times New Roman" w:hAnsi="Times New Roman" w:cs="Times New Roman"/>
                <w:sz w:val="24"/>
                <w:szCs w:val="24"/>
              </w:rPr>
              <w:t xml:space="preserve"> 13 детей.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27756D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сняты видео ролики занятий, которые были представлены педагогам для просмотра</w:t>
            </w:r>
          </w:p>
          <w:p w:rsidR="0027756D" w:rsidRPr="006E695B" w:rsidRDefault="0027756D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познакомились с методами и приёмами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рассказов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картинно-графических схем.</w:t>
            </w:r>
          </w:p>
        </w:tc>
      </w:tr>
      <w:tr w:rsidR="00424BCF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27756D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логопедической 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756D" w:rsidRPr="0027756D" w:rsidRDefault="0027756D" w:rsidP="0027756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75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Презентация педагогами изученных методик. </w:t>
            </w:r>
          </w:p>
          <w:p w:rsidR="00424BCF" w:rsidRDefault="0027756D" w:rsidP="0027756D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56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 итогов.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24BCF" w:rsidRPr="006E695B" w:rsidRDefault="00424BCF" w:rsidP="00B5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="002775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Pr="006E695B" w:rsidRDefault="0027756D" w:rsidP="004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педагогов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CF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педагоги ДОО приняли участие в презентации </w:t>
            </w:r>
            <w:r w:rsidR="0027756D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методик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игр: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«Расскажи стихи руками»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(1-я и 2-я младшая)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-Методика </w:t>
            </w:r>
            <w:proofErr w:type="spellStart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Л.Б.Фесюковой</w:t>
            </w:r>
            <w:proofErr w:type="spellEnd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сказкой» (средняя группа)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-Карты </w:t>
            </w:r>
            <w:proofErr w:type="spellStart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Проппа</w:t>
            </w:r>
            <w:proofErr w:type="spellEnd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(старшая группа)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«Волшебные кольца </w:t>
            </w:r>
            <w:proofErr w:type="spellStart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Луллия</w:t>
            </w:r>
            <w:proofErr w:type="spellEnd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proofErr w:type="gramStart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подг.группа</w:t>
            </w:r>
            <w:proofErr w:type="spellEnd"/>
            <w:proofErr w:type="gramEnd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24BCF" w:rsidRPr="0027756D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  <w:r w:rsidRPr="0027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BCF" w:rsidRDefault="00424BCF" w:rsidP="00B548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 сказка учит говорить</w:t>
            </w:r>
            <w:r w:rsidRPr="00C70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24BCF" w:rsidRPr="006E695B" w:rsidRDefault="00424BCF" w:rsidP="00B5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(учитель-логопед)</w:t>
            </w:r>
          </w:p>
        </w:tc>
      </w:tr>
      <w:tr w:rsidR="00465BB7" w:rsidTr="00B548C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B7" w:rsidRDefault="00465BB7" w:rsidP="0046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B7" w:rsidRPr="00465BB7" w:rsidRDefault="00465BB7" w:rsidP="00465BB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65B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Рекомендации для родителей в буклетах по формированию читательской грамотности «Приобщение детей к чтению художественной литературы».</w:t>
            </w:r>
          </w:p>
          <w:p w:rsidR="00465BB7" w:rsidRPr="00465BB7" w:rsidRDefault="00465BB7" w:rsidP="00465BB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-моб</w:t>
            </w:r>
            <w:r w:rsidRPr="00465B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родителей и детей «Почитаем детям на ночь»</w:t>
            </w:r>
            <w:r w:rsidRPr="00465B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65BB7" w:rsidRDefault="00465BB7" w:rsidP="00465BB7">
            <w:pPr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B7" w:rsidRPr="006E695B" w:rsidRDefault="00465BB7" w:rsidP="004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детского сада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B7" w:rsidRPr="006E695B" w:rsidRDefault="00465BB7" w:rsidP="004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детского сада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BB7" w:rsidRPr="006E695B" w:rsidRDefault="00465BB7" w:rsidP="00465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снимали видео ролики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проходят вечера в кругу семьи за чтением книг. Присылали свои видео в группу детского сада.</w:t>
            </w:r>
          </w:p>
        </w:tc>
      </w:tr>
    </w:tbl>
    <w:p w:rsidR="00424BCF" w:rsidRDefault="00424BCF" w:rsidP="00424BC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4BCF" w:rsidRDefault="00424BCF" w:rsidP="00424BC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814" w:rsidRDefault="00100814"/>
    <w:sectPr w:rsidR="00100814" w:rsidSect="00401F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6"/>
    <w:rsid w:val="000E1FE0"/>
    <w:rsid w:val="00100814"/>
    <w:rsid w:val="001F78E9"/>
    <w:rsid w:val="0027756D"/>
    <w:rsid w:val="002E526E"/>
    <w:rsid w:val="00424BCF"/>
    <w:rsid w:val="00465BB7"/>
    <w:rsid w:val="00890F76"/>
    <w:rsid w:val="00B51DE1"/>
    <w:rsid w:val="00E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7F5D"/>
  <w15:chartTrackingRefBased/>
  <w15:docId w15:val="{DC088D7A-9DCB-4993-80C9-ED16DB8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42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7</cp:revision>
  <dcterms:created xsi:type="dcterms:W3CDTF">2020-11-16T04:24:00Z</dcterms:created>
  <dcterms:modified xsi:type="dcterms:W3CDTF">2020-11-16T05:11:00Z</dcterms:modified>
</cp:coreProperties>
</file>