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E0" w:rsidRPr="00A67D90" w:rsidRDefault="00A67D90" w:rsidP="00D55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Отчет по результатам проведения городской логопедической недели</w:t>
      </w:r>
    </w:p>
    <w:p w:rsidR="00A67D90" w:rsidRPr="00D55281" w:rsidRDefault="00A67D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5281">
        <w:rPr>
          <w:rFonts w:ascii="Times New Roman" w:hAnsi="Times New Roman" w:cs="Times New Roman"/>
          <w:sz w:val="28"/>
          <w:szCs w:val="28"/>
          <w:u w:val="single"/>
        </w:rPr>
        <w:t>МБДОУ «Детский сад № 31»</w:t>
      </w:r>
    </w:p>
    <w:p w:rsidR="007C689F" w:rsidRDefault="007C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логопедической недели: Читательская грамотность</w:t>
      </w:r>
    </w:p>
    <w:p w:rsidR="00A67D90" w:rsidRPr="009E4A29" w:rsidRDefault="007C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– 13 ноября</w:t>
      </w:r>
      <w:r w:rsidR="00D55281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545"/>
        <w:gridCol w:w="2126"/>
        <w:gridCol w:w="1701"/>
        <w:gridCol w:w="1843"/>
        <w:gridCol w:w="3543"/>
        <w:gridCol w:w="1240"/>
      </w:tblGrid>
      <w:tr w:rsidR="00245FE5" w:rsidRPr="009E4A29" w:rsidTr="00672161">
        <w:tc>
          <w:tcPr>
            <w:tcW w:w="845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7D90" w:rsidRPr="009E4A29" w:rsidRDefault="00A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5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(ФИО и должность)</w:t>
            </w:r>
          </w:p>
        </w:tc>
        <w:tc>
          <w:tcPr>
            <w:tcW w:w="1701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543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Что удалось</w:t>
            </w:r>
          </w:p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Трудности,  проблемы</w:t>
            </w:r>
            <w:proofErr w:type="gramEnd"/>
          </w:p>
        </w:tc>
      </w:tr>
      <w:tr w:rsidR="00245FE5" w:rsidRPr="009E4A29" w:rsidTr="00672161">
        <w:tc>
          <w:tcPr>
            <w:tcW w:w="845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A67D90" w:rsidRPr="009E4A29" w:rsidRDefault="0011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Открытие логопедической недели «Что значит читательская грамотность? Читающий ребенок»</w:t>
            </w:r>
          </w:p>
        </w:tc>
        <w:tc>
          <w:tcPr>
            <w:tcW w:w="2126" w:type="dxa"/>
          </w:tcPr>
          <w:p w:rsidR="00A67D90" w:rsidRPr="009E4A29" w:rsidRDefault="0011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Маслова И.В. учитель-логопед</w:t>
            </w:r>
          </w:p>
        </w:tc>
        <w:tc>
          <w:tcPr>
            <w:tcW w:w="1701" w:type="dxa"/>
          </w:tcPr>
          <w:p w:rsidR="00A67D90" w:rsidRPr="009E4A29" w:rsidRDefault="0011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A67D90" w:rsidRPr="009E4A29" w:rsidRDefault="0011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15 педагогов</w:t>
            </w:r>
          </w:p>
        </w:tc>
        <w:tc>
          <w:tcPr>
            <w:tcW w:w="3543" w:type="dxa"/>
          </w:tcPr>
          <w:p w:rsidR="00A67D90" w:rsidRPr="009E4A29" w:rsidRDefault="0011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Рассмотреть теоретические вопросы по читательской грамотности</w:t>
            </w:r>
          </w:p>
        </w:tc>
        <w:tc>
          <w:tcPr>
            <w:tcW w:w="1240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E5" w:rsidRPr="009E4A29" w:rsidTr="00672161">
        <w:tc>
          <w:tcPr>
            <w:tcW w:w="845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689F" w:rsidRPr="009E4A29" w:rsidRDefault="007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45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Практикум «Приемы формирования читательской грамотности у дошкольников»</w:t>
            </w:r>
          </w:p>
        </w:tc>
        <w:tc>
          <w:tcPr>
            <w:tcW w:w="2126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Маслова И.В. учитель-логопед</w:t>
            </w:r>
          </w:p>
        </w:tc>
        <w:tc>
          <w:tcPr>
            <w:tcW w:w="1701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A67D90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педагогов</w:t>
            </w:r>
          </w:p>
        </w:tc>
        <w:tc>
          <w:tcPr>
            <w:tcW w:w="3543" w:type="dxa"/>
          </w:tcPr>
          <w:p w:rsidR="00A67D90" w:rsidRPr="009E4A29" w:rsidRDefault="0011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разнообразными приемами по формированию читательской грамотности, в том числе развитие креативного мышления</w:t>
            </w:r>
            <w:r w:rsidR="00245FE5">
              <w:rPr>
                <w:rFonts w:ascii="Times New Roman" w:hAnsi="Times New Roman" w:cs="Times New Roman"/>
                <w:sz w:val="28"/>
                <w:szCs w:val="28"/>
              </w:rPr>
              <w:t xml:space="preserve"> (видеоматериалы)</w:t>
            </w:r>
          </w:p>
        </w:tc>
        <w:tc>
          <w:tcPr>
            <w:tcW w:w="1240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E5" w:rsidRPr="009E4A29" w:rsidTr="00672161">
        <w:tc>
          <w:tcPr>
            <w:tcW w:w="845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3. 11.11</w:t>
            </w:r>
          </w:p>
        </w:tc>
        <w:tc>
          <w:tcPr>
            <w:tcW w:w="3545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«Развивающая предметно-пространственная среда как средство развития читательской грамотности у дошкольников»</w:t>
            </w:r>
          </w:p>
        </w:tc>
        <w:tc>
          <w:tcPr>
            <w:tcW w:w="2126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Пономарева Е.В. воспитатель</w:t>
            </w:r>
          </w:p>
        </w:tc>
        <w:tc>
          <w:tcPr>
            <w:tcW w:w="1701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3543" w:type="dxa"/>
          </w:tcPr>
          <w:p w:rsidR="00A67D90" w:rsidRPr="009E4A29" w:rsidRDefault="00114D35" w:rsidP="00D5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Презентовать опыт работы</w:t>
            </w:r>
            <w:r w:rsidR="00D55281" w:rsidRPr="009E4A29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читательской грамотности (презентация дидактического материала</w:t>
            </w:r>
            <w:r w:rsidR="00245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45FE5">
              <w:rPr>
                <w:rFonts w:ascii="Times New Roman" w:hAnsi="Times New Roman" w:cs="Times New Roman"/>
                <w:sz w:val="28"/>
                <w:szCs w:val="28"/>
              </w:rPr>
              <w:t>пособий  по</w:t>
            </w:r>
            <w:proofErr w:type="gramEnd"/>
            <w:r w:rsidR="00245FE5">
              <w:rPr>
                <w:rFonts w:ascii="Times New Roman" w:hAnsi="Times New Roman" w:cs="Times New Roman"/>
                <w:sz w:val="28"/>
                <w:szCs w:val="28"/>
              </w:rPr>
              <w:t xml:space="preserve"> данному вопросу, видеоматериалы)</w:t>
            </w:r>
          </w:p>
        </w:tc>
        <w:tc>
          <w:tcPr>
            <w:tcW w:w="1240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E5" w:rsidRPr="009E4A29" w:rsidTr="00672161">
        <w:tc>
          <w:tcPr>
            <w:tcW w:w="845" w:type="dxa"/>
          </w:tcPr>
          <w:p w:rsidR="009E4A29" w:rsidRDefault="009E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A67D90" w:rsidRPr="009E4A29" w:rsidRDefault="007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545" w:type="dxa"/>
          </w:tcPr>
          <w:p w:rsidR="007C689F" w:rsidRPr="009E4A29" w:rsidRDefault="007C689F" w:rsidP="007C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приучать детей к чтению»</w:t>
            </w:r>
          </w:p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Коноплина Е.В. учитель - логопед</w:t>
            </w:r>
          </w:p>
        </w:tc>
        <w:tc>
          <w:tcPr>
            <w:tcW w:w="1701" w:type="dxa"/>
          </w:tcPr>
          <w:p w:rsidR="00A67D90" w:rsidRPr="009E4A29" w:rsidRDefault="00D5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689F" w:rsidRPr="009E4A29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5FE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A67D90" w:rsidRPr="009E4A29" w:rsidRDefault="00D5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89F" w:rsidRPr="009E4A29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(родители, воспитатели)</w:t>
            </w:r>
          </w:p>
        </w:tc>
        <w:tc>
          <w:tcPr>
            <w:tcW w:w="3543" w:type="dxa"/>
          </w:tcPr>
          <w:p w:rsidR="00A67D90" w:rsidRPr="009E4A29" w:rsidRDefault="005F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советы как подр</w:t>
            </w:r>
            <w:r w:rsidR="00346E99">
              <w:rPr>
                <w:rFonts w:ascii="Times New Roman" w:hAnsi="Times New Roman" w:cs="Times New Roman"/>
                <w:sz w:val="28"/>
                <w:szCs w:val="28"/>
              </w:rPr>
              <w:t xml:space="preserve">ужить ребенка с книгой, какие книги читать в каждом возрасте. </w:t>
            </w:r>
            <w:r w:rsidR="000D6B32">
              <w:rPr>
                <w:rFonts w:ascii="Times New Roman" w:hAnsi="Times New Roman" w:cs="Times New Roman"/>
                <w:sz w:val="28"/>
                <w:szCs w:val="28"/>
              </w:rPr>
              <w:t>Оформлены буклеты «Как приучать ребенка к чтению</w:t>
            </w:r>
            <w:proofErr w:type="gramStart"/>
            <w:r w:rsidR="000D6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6E99">
              <w:rPr>
                <w:rFonts w:ascii="Times New Roman" w:hAnsi="Times New Roman" w:cs="Times New Roman"/>
                <w:sz w:val="28"/>
                <w:szCs w:val="28"/>
              </w:rPr>
              <w:t>,  оформлены</w:t>
            </w:r>
            <w:proofErr w:type="gramEnd"/>
            <w:r w:rsidR="00346E99">
              <w:rPr>
                <w:rFonts w:ascii="Times New Roman" w:hAnsi="Times New Roman" w:cs="Times New Roman"/>
                <w:sz w:val="28"/>
                <w:szCs w:val="28"/>
              </w:rPr>
              <w:t xml:space="preserve"> папки-передвижки воспитателями в дошкольных группах.</w:t>
            </w:r>
            <w:bookmarkStart w:id="0" w:name="_GoBack"/>
            <w:bookmarkEnd w:id="0"/>
          </w:p>
        </w:tc>
        <w:tc>
          <w:tcPr>
            <w:tcW w:w="1240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E5" w:rsidRPr="009E4A29" w:rsidTr="00672161">
        <w:tc>
          <w:tcPr>
            <w:tcW w:w="845" w:type="dxa"/>
          </w:tcPr>
          <w:p w:rsidR="009E4A29" w:rsidRDefault="009E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67D90" w:rsidRPr="009E4A29" w:rsidRDefault="007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2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545" w:type="dxa"/>
          </w:tcPr>
          <w:p w:rsidR="00A67D90" w:rsidRPr="009E4A29" w:rsidRDefault="007C689F" w:rsidP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Акция «Читаем всей семьей»</w:t>
            </w:r>
            <w:r w:rsidR="00114D35" w:rsidRPr="009E4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Маслова И.В. учитель-логопед</w:t>
            </w:r>
          </w:p>
        </w:tc>
        <w:tc>
          <w:tcPr>
            <w:tcW w:w="1701" w:type="dxa"/>
          </w:tcPr>
          <w:p w:rsidR="00A67D90" w:rsidRPr="009E4A29" w:rsidRDefault="007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1843" w:type="dxa"/>
          </w:tcPr>
          <w:p w:rsidR="00A67D90" w:rsidRPr="009E4A29" w:rsidRDefault="0011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>82 человек</w:t>
            </w:r>
            <w:r w:rsidR="00D55281" w:rsidRPr="009E4A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A67D90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выставки</w:t>
            </w:r>
            <w:r w:rsidRPr="009E4A29">
              <w:rPr>
                <w:rFonts w:ascii="Times New Roman" w:hAnsi="Times New Roman" w:cs="Times New Roman"/>
                <w:sz w:val="28"/>
                <w:szCs w:val="28"/>
              </w:rPr>
              <w:t xml:space="preserve"> «Самая читающая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группах детского сада</w:t>
            </w:r>
          </w:p>
        </w:tc>
        <w:tc>
          <w:tcPr>
            <w:tcW w:w="1240" w:type="dxa"/>
          </w:tcPr>
          <w:p w:rsidR="00A67D90" w:rsidRPr="009E4A29" w:rsidRDefault="00A6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E5" w:rsidRPr="009E4A29" w:rsidTr="00672161">
        <w:tc>
          <w:tcPr>
            <w:tcW w:w="845" w:type="dxa"/>
          </w:tcPr>
          <w:p w:rsidR="00245FE5" w:rsidRDefault="002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6. 13.11</w:t>
            </w:r>
          </w:p>
        </w:tc>
        <w:tc>
          <w:tcPr>
            <w:tcW w:w="3545" w:type="dxa"/>
          </w:tcPr>
          <w:p w:rsidR="00245FE5" w:rsidRPr="009E4A29" w:rsidRDefault="00245FE5" w:rsidP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детьми</w:t>
            </w:r>
          </w:p>
        </w:tc>
        <w:tc>
          <w:tcPr>
            <w:tcW w:w="2126" w:type="dxa"/>
          </w:tcPr>
          <w:p w:rsidR="00245FE5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Л.П. воспитатель под. группы «Б»</w:t>
            </w:r>
          </w:p>
        </w:tc>
        <w:tc>
          <w:tcPr>
            <w:tcW w:w="1701" w:type="dxa"/>
          </w:tcPr>
          <w:p w:rsidR="00245FE5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под. группы «Б»</w:t>
            </w:r>
          </w:p>
        </w:tc>
        <w:tc>
          <w:tcPr>
            <w:tcW w:w="1843" w:type="dxa"/>
          </w:tcPr>
          <w:p w:rsidR="00245FE5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3543" w:type="dxa"/>
          </w:tcPr>
          <w:p w:rsidR="00245FE5" w:rsidRDefault="0092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выразительно читать стихи детьми</w:t>
            </w:r>
          </w:p>
        </w:tc>
        <w:tc>
          <w:tcPr>
            <w:tcW w:w="1240" w:type="dxa"/>
          </w:tcPr>
          <w:p w:rsidR="00245FE5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E5" w:rsidRPr="009E4A29" w:rsidTr="00672161">
        <w:tc>
          <w:tcPr>
            <w:tcW w:w="845" w:type="dxa"/>
          </w:tcPr>
          <w:p w:rsidR="00245FE5" w:rsidRDefault="002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7. 13.11</w:t>
            </w:r>
          </w:p>
        </w:tc>
        <w:tc>
          <w:tcPr>
            <w:tcW w:w="3545" w:type="dxa"/>
          </w:tcPr>
          <w:p w:rsidR="00245FE5" w:rsidRPr="009E4A29" w:rsidRDefault="00245FE5" w:rsidP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результатам проведения логопедической недели</w:t>
            </w:r>
          </w:p>
        </w:tc>
        <w:tc>
          <w:tcPr>
            <w:tcW w:w="2126" w:type="dxa"/>
          </w:tcPr>
          <w:p w:rsidR="00245FE5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А.А, заместитель заведующего по УВР</w:t>
            </w:r>
          </w:p>
        </w:tc>
        <w:tc>
          <w:tcPr>
            <w:tcW w:w="1701" w:type="dxa"/>
          </w:tcPr>
          <w:p w:rsidR="00245FE5" w:rsidRPr="009E4A29" w:rsidRDefault="0092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245FE5" w:rsidRPr="009E4A29" w:rsidRDefault="0092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3543" w:type="dxa"/>
          </w:tcPr>
          <w:p w:rsidR="00245FE5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 (рефлексивные листы). Отмечена значимость и содержание мероприятий</w:t>
            </w:r>
            <w:r w:rsidR="000D6B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6B32" w:rsidRDefault="000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  <w:r w:rsidR="00BB7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245FE5" w:rsidRPr="009E4A29" w:rsidRDefault="00245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92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BB7DED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Маслова И.В. учитель-логопед</w:t>
      </w: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>
      <w:pPr>
        <w:rPr>
          <w:rFonts w:ascii="Times New Roman" w:hAnsi="Times New Roman" w:cs="Times New Roman"/>
          <w:sz w:val="28"/>
          <w:szCs w:val="28"/>
        </w:rPr>
      </w:pPr>
    </w:p>
    <w:p w:rsidR="007C689F" w:rsidRPr="009E4A29" w:rsidRDefault="007C689F" w:rsidP="007C6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A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4A29">
        <w:rPr>
          <w:rFonts w:ascii="Times New Roman" w:hAnsi="Times New Roman" w:cs="Times New Roman"/>
          <w:b/>
          <w:sz w:val="28"/>
          <w:szCs w:val="28"/>
        </w:rPr>
        <w:t>План проведения логопедической недели</w:t>
      </w:r>
    </w:p>
    <w:p w:rsidR="007C689F" w:rsidRPr="009E4A29" w:rsidRDefault="007C689F" w:rsidP="007C6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89F" w:rsidRPr="009E4A29" w:rsidRDefault="007C689F" w:rsidP="007C6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A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E4A29">
        <w:rPr>
          <w:rFonts w:ascii="Times New Roman" w:hAnsi="Times New Roman" w:cs="Times New Roman"/>
          <w:sz w:val="28"/>
          <w:szCs w:val="28"/>
          <w:u w:val="single"/>
        </w:rPr>
        <w:t>Читательская грамотность</w:t>
      </w:r>
      <w:r w:rsidRPr="009E4A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C689F" w:rsidRDefault="007C689F" w:rsidP="007C6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7C689F" w:rsidRPr="009417C9" w:rsidRDefault="007C689F" w:rsidP="007C689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  <w:u w:val="single"/>
        </w:rPr>
        <w:t>9 - 13 ноября 2020</w:t>
      </w:r>
    </w:p>
    <w:p w:rsidR="007C689F" w:rsidRPr="009E1E93" w:rsidRDefault="007C689F" w:rsidP="007C6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824"/>
        <w:gridCol w:w="2225"/>
        <w:gridCol w:w="1696"/>
        <w:gridCol w:w="1689"/>
      </w:tblGrid>
      <w:tr w:rsidR="007C689F" w:rsidRPr="00E62DEF" w:rsidTr="0059293B">
        <w:trPr>
          <w:trHeight w:val="347"/>
          <w:jc w:val="center"/>
        </w:trPr>
        <w:tc>
          <w:tcPr>
            <w:tcW w:w="1086" w:type="dxa"/>
          </w:tcPr>
          <w:p w:rsidR="007C689F" w:rsidRPr="009227C2" w:rsidRDefault="007C689F" w:rsidP="0059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67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  Наименование мероприятия</w:t>
            </w:r>
          </w:p>
        </w:tc>
        <w:tc>
          <w:tcPr>
            <w:tcW w:w="2082" w:type="dxa"/>
          </w:tcPr>
          <w:p w:rsidR="007C689F" w:rsidRPr="009227C2" w:rsidRDefault="007C689F" w:rsidP="0059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6" w:type="dxa"/>
          </w:tcPr>
          <w:p w:rsidR="007C689F" w:rsidRPr="009227C2" w:rsidRDefault="007C689F" w:rsidP="0059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689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   Дата проведения</w:t>
            </w:r>
          </w:p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89F" w:rsidRPr="00E62DEF" w:rsidTr="0059293B">
        <w:trPr>
          <w:cantSplit/>
          <w:trHeight w:val="1893"/>
          <w:jc w:val="center"/>
        </w:trPr>
        <w:tc>
          <w:tcPr>
            <w:tcW w:w="1086" w:type="dxa"/>
            <w:textDirection w:val="btLr"/>
          </w:tcPr>
          <w:p w:rsidR="007C689F" w:rsidRPr="009227C2" w:rsidRDefault="007C689F" w:rsidP="0059293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967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Акция «Читаем всей семьей»</w:t>
            </w:r>
          </w:p>
        </w:tc>
        <w:tc>
          <w:tcPr>
            <w:tcW w:w="2082" w:type="dxa"/>
          </w:tcPr>
          <w:p w:rsidR="007C689F" w:rsidRPr="009227C2" w:rsidRDefault="007C689F" w:rsidP="00592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Маслова И.В.</w:t>
            </w:r>
          </w:p>
        </w:tc>
        <w:tc>
          <w:tcPr>
            <w:tcW w:w="1696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  <w:tc>
          <w:tcPr>
            <w:tcW w:w="1689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9-13 ноября</w:t>
            </w:r>
          </w:p>
        </w:tc>
      </w:tr>
      <w:tr w:rsidR="007C689F" w:rsidRPr="00E62DEF" w:rsidTr="0059293B">
        <w:trPr>
          <w:cantSplit/>
          <w:trHeight w:val="1551"/>
          <w:jc w:val="center"/>
        </w:trPr>
        <w:tc>
          <w:tcPr>
            <w:tcW w:w="1086" w:type="dxa"/>
            <w:textDirection w:val="btLr"/>
          </w:tcPr>
          <w:p w:rsidR="007C689F" w:rsidRPr="009227C2" w:rsidRDefault="007C689F" w:rsidP="0059293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67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Практикум «</w:t>
            </w:r>
            <w:r>
              <w:rPr>
                <w:rFonts w:ascii="Times New Roman" w:hAnsi="Times New Roman"/>
                <w:sz w:val="28"/>
                <w:szCs w:val="28"/>
              </w:rPr>
              <w:t>Приемы формирования</w:t>
            </w:r>
            <w:r w:rsidRPr="009227C2">
              <w:rPr>
                <w:rFonts w:ascii="Times New Roman" w:hAnsi="Times New Roman"/>
                <w:sz w:val="28"/>
                <w:szCs w:val="28"/>
              </w:rPr>
              <w:t xml:space="preserve"> читательской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дошкольников</w:t>
            </w:r>
            <w:r w:rsidRPr="009227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Маслова И.В</w:t>
            </w:r>
          </w:p>
        </w:tc>
        <w:tc>
          <w:tcPr>
            <w:tcW w:w="1696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</w:tr>
      <w:tr w:rsidR="007C689F" w:rsidRPr="00E62DEF" w:rsidTr="0059293B">
        <w:trPr>
          <w:cantSplit/>
          <w:trHeight w:val="1687"/>
          <w:jc w:val="center"/>
        </w:trPr>
        <w:tc>
          <w:tcPr>
            <w:tcW w:w="1086" w:type="dxa"/>
            <w:textDirection w:val="btLr"/>
          </w:tcPr>
          <w:p w:rsidR="007C689F" w:rsidRPr="009227C2" w:rsidRDefault="007C689F" w:rsidP="0059293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67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Консультация «Развивающая предметно-пространственная среда как средство развития читательской грамотности у дошкольников»</w:t>
            </w:r>
          </w:p>
        </w:tc>
        <w:tc>
          <w:tcPr>
            <w:tcW w:w="2082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Пономарева Е.В.</w:t>
            </w:r>
          </w:p>
        </w:tc>
        <w:tc>
          <w:tcPr>
            <w:tcW w:w="1696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</w:tr>
      <w:tr w:rsidR="007C689F" w:rsidRPr="00E62DEF" w:rsidTr="0059293B">
        <w:trPr>
          <w:cantSplit/>
          <w:trHeight w:val="1417"/>
          <w:jc w:val="center"/>
        </w:trPr>
        <w:tc>
          <w:tcPr>
            <w:tcW w:w="1086" w:type="dxa"/>
            <w:textDirection w:val="btLr"/>
          </w:tcPr>
          <w:p w:rsidR="007C689F" w:rsidRPr="009227C2" w:rsidRDefault="007C689F" w:rsidP="0059293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67" w:type="dxa"/>
          </w:tcPr>
          <w:p w:rsidR="007C689F" w:rsidRPr="009227C2" w:rsidRDefault="007C689F" w:rsidP="00592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Консультация «Как правильно приучать детей к чтению»</w:t>
            </w:r>
          </w:p>
          <w:p w:rsidR="007C689F" w:rsidRPr="009227C2" w:rsidRDefault="007C689F" w:rsidP="00592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89F" w:rsidRPr="009227C2" w:rsidRDefault="007C689F" w:rsidP="00592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C689F" w:rsidRPr="009227C2" w:rsidRDefault="007C689F" w:rsidP="00592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Коноплина Е.В.</w:t>
            </w:r>
          </w:p>
        </w:tc>
        <w:tc>
          <w:tcPr>
            <w:tcW w:w="1696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C689F" w:rsidRPr="009227C2" w:rsidRDefault="007C689F" w:rsidP="00592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12 ноября</w:t>
            </w:r>
          </w:p>
        </w:tc>
      </w:tr>
      <w:tr w:rsidR="007C689F" w:rsidRPr="00E62DEF" w:rsidTr="0059293B">
        <w:trPr>
          <w:cantSplit/>
          <w:trHeight w:val="868"/>
          <w:jc w:val="center"/>
        </w:trPr>
        <w:tc>
          <w:tcPr>
            <w:tcW w:w="1086" w:type="dxa"/>
            <w:vMerge w:val="restart"/>
            <w:textDirection w:val="btLr"/>
          </w:tcPr>
          <w:p w:rsidR="007C689F" w:rsidRPr="009227C2" w:rsidRDefault="007C689F" w:rsidP="0059293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7C2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67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082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Обухова Л.П</w:t>
            </w:r>
          </w:p>
        </w:tc>
        <w:tc>
          <w:tcPr>
            <w:tcW w:w="1696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227C2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proofErr w:type="spellStart"/>
            <w:r w:rsidRPr="009227C2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9227C2">
              <w:rPr>
                <w:rFonts w:ascii="Times New Roman" w:hAnsi="Times New Roman"/>
                <w:sz w:val="28"/>
                <w:szCs w:val="28"/>
              </w:rPr>
              <w:t>. гр. «Б»</w:t>
            </w:r>
          </w:p>
        </w:tc>
        <w:tc>
          <w:tcPr>
            <w:tcW w:w="1689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7C2"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</w:tc>
      </w:tr>
      <w:tr w:rsidR="007C689F" w:rsidRPr="00E62DEF" w:rsidTr="0059293B">
        <w:trPr>
          <w:cantSplit/>
          <w:trHeight w:val="987"/>
          <w:jc w:val="center"/>
        </w:trPr>
        <w:tc>
          <w:tcPr>
            <w:tcW w:w="1086" w:type="dxa"/>
            <w:vMerge/>
            <w:textDirection w:val="btLr"/>
          </w:tcPr>
          <w:p w:rsidR="007C689F" w:rsidRPr="009227C2" w:rsidRDefault="007C689F" w:rsidP="0059293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подведения логопедической недели</w:t>
            </w:r>
          </w:p>
        </w:tc>
        <w:tc>
          <w:tcPr>
            <w:tcW w:w="2082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И.В.</w:t>
            </w:r>
          </w:p>
        </w:tc>
        <w:tc>
          <w:tcPr>
            <w:tcW w:w="1696" w:type="dxa"/>
          </w:tcPr>
          <w:p w:rsidR="007C689F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7C689F" w:rsidRPr="009227C2" w:rsidRDefault="007C689F" w:rsidP="00592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</w:tc>
      </w:tr>
    </w:tbl>
    <w:p w:rsidR="007C689F" w:rsidRDefault="007C689F" w:rsidP="007C6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7C689F" w:rsidRPr="009227C2" w:rsidRDefault="007C689F" w:rsidP="007C689F">
      <w:pPr>
        <w:spacing w:after="0" w:line="240" w:lineRule="auto"/>
        <w:rPr>
          <w:rFonts w:ascii="Times New Roman" w:hAnsi="Times New Roman"/>
          <w:sz w:val="28"/>
          <w:szCs w:val="28"/>
        </w:rPr>
        <w:sectPr w:rsidR="007C689F" w:rsidRPr="009227C2" w:rsidSect="00D55281">
          <w:pgSz w:w="16838" w:h="11906" w:orient="landscape"/>
          <w:pgMar w:top="1134" w:right="709" w:bottom="851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9227C2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7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27C2">
        <w:rPr>
          <w:rFonts w:ascii="Times New Roman" w:hAnsi="Times New Roman"/>
          <w:sz w:val="28"/>
          <w:szCs w:val="28"/>
        </w:rPr>
        <w:t>логопед:  Маслова</w:t>
      </w:r>
      <w:proofErr w:type="gramEnd"/>
      <w:r w:rsidRPr="009227C2">
        <w:rPr>
          <w:rFonts w:ascii="Times New Roman" w:hAnsi="Times New Roman"/>
          <w:sz w:val="28"/>
          <w:szCs w:val="28"/>
        </w:rPr>
        <w:t xml:space="preserve">  И.В.</w:t>
      </w:r>
    </w:p>
    <w:p w:rsidR="007C689F" w:rsidRDefault="007C689F" w:rsidP="007C6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689F" w:rsidRPr="00D21237" w:rsidRDefault="007C689F" w:rsidP="007C689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C689F" w:rsidRPr="00A67D90" w:rsidRDefault="007C689F">
      <w:pPr>
        <w:rPr>
          <w:sz w:val="28"/>
          <w:szCs w:val="28"/>
        </w:rPr>
      </w:pPr>
    </w:p>
    <w:sectPr w:rsidR="007C689F" w:rsidRPr="00A67D90" w:rsidSect="00A67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C1"/>
    <w:rsid w:val="000D6B32"/>
    <w:rsid w:val="00114D35"/>
    <w:rsid w:val="00245FE5"/>
    <w:rsid w:val="00346E99"/>
    <w:rsid w:val="005F1E1F"/>
    <w:rsid w:val="00672161"/>
    <w:rsid w:val="007C689F"/>
    <w:rsid w:val="00924529"/>
    <w:rsid w:val="009E4A29"/>
    <w:rsid w:val="00A67D90"/>
    <w:rsid w:val="00BB7DED"/>
    <w:rsid w:val="00D14FC1"/>
    <w:rsid w:val="00D55281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0D0E-7B96-45A1-BFCD-727067A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2020-11-28T10:02:00Z</dcterms:created>
  <dcterms:modified xsi:type="dcterms:W3CDTF">2020-11-28T11:19:00Z</dcterms:modified>
</cp:coreProperties>
</file>