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914" w:rsidRDefault="003F4914" w:rsidP="00A414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4F0" w:rsidRPr="00CB7DC3" w:rsidRDefault="00A414F0" w:rsidP="00A414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DC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A414F0" w:rsidRPr="00CB7DC3" w:rsidRDefault="00A414F0" w:rsidP="00A414F0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B7DC3">
        <w:rPr>
          <w:rFonts w:ascii="Times New Roman" w:hAnsi="Times New Roman" w:cs="Times New Roman"/>
          <w:b/>
          <w:i/>
          <w:iCs/>
          <w:sz w:val="24"/>
          <w:szCs w:val="24"/>
        </w:rPr>
        <w:t>«Детский сад общеразвивающего вида  № 34 с приоритетным осуществлением деятельности по познавательно – речевому развитию детей»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515"/>
        <w:gridCol w:w="2145"/>
        <w:gridCol w:w="1134"/>
        <w:gridCol w:w="992"/>
        <w:gridCol w:w="2693"/>
        <w:gridCol w:w="1418"/>
        <w:gridCol w:w="1843"/>
      </w:tblGrid>
      <w:tr w:rsidR="00A414F0" w:rsidRPr="00B05549" w:rsidTr="002E61E8">
        <w:trPr>
          <w:trHeight w:val="249"/>
        </w:trPr>
        <w:tc>
          <w:tcPr>
            <w:tcW w:w="515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45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Название проведенных мероприятий</w:t>
            </w:r>
          </w:p>
        </w:tc>
        <w:tc>
          <w:tcPr>
            <w:tcW w:w="1134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Целевая аудитория</w:t>
            </w:r>
          </w:p>
        </w:tc>
        <w:tc>
          <w:tcPr>
            <w:tcW w:w="992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Кол-во участников</w:t>
            </w:r>
          </w:p>
        </w:tc>
        <w:tc>
          <w:tcPr>
            <w:tcW w:w="2693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Что удалось (опишите главные результаты мероприятия)</w:t>
            </w:r>
          </w:p>
        </w:tc>
        <w:tc>
          <w:tcPr>
            <w:tcW w:w="1418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Трудности проблемы</w:t>
            </w:r>
          </w:p>
        </w:tc>
        <w:tc>
          <w:tcPr>
            <w:tcW w:w="1843" w:type="dxa"/>
          </w:tcPr>
          <w:p w:rsidR="00A414F0" w:rsidRPr="00B05549" w:rsidRDefault="00A414F0" w:rsidP="00A46C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Отметка о наличии приложений</w:t>
            </w:r>
          </w:p>
        </w:tc>
      </w:tr>
      <w:tr w:rsidR="00A414F0" w:rsidRPr="00B05549" w:rsidTr="002E61E8">
        <w:trPr>
          <w:trHeight w:val="267"/>
        </w:trPr>
        <w:tc>
          <w:tcPr>
            <w:tcW w:w="515" w:type="dxa"/>
          </w:tcPr>
          <w:p w:rsidR="00A414F0" w:rsidRDefault="00A414F0" w:rsidP="00A46C9A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1.</w:t>
            </w: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6B562D" w:rsidRPr="00B05549" w:rsidRDefault="006B562D" w:rsidP="00A46C9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</w:tcPr>
          <w:p w:rsidR="00A414F0" w:rsidRPr="00A414F0" w:rsidRDefault="00A414F0" w:rsidP="00A414F0">
            <w:pPr>
              <w:pStyle w:val="a5"/>
              <w:ind w:firstLine="425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  <w:r w:rsidRPr="00A414F0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-</w:t>
            </w:r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proofErr w:type="spellStart"/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самоонализ</w:t>
            </w:r>
            <w:proofErr w:type="spellEnd"/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литературы педагогами по данной теме, консультация учителя - логопеда</w:t>
            </w:r>
            <w:r w:rsidRPr="00A414F0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(по </w:t>
            </w:r>
            <w:r w:rsidR="00F35111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мере необходимости</w:t>
            </w:r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)</w:t>
            </w:r>
            <w:r w:rsidRPr="00A414F0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 по вопросу звуковой культуры речи;</w:t>
            </w:r>
          </w:p>
          <w:p w:rsidR="00F35111" w:rsidRDefault="00F35111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A414F0" w:rsidRDefault="00A414F0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- открытая образовательная деятельность по речевому развитию в каждой возрастной группе.</w:t>
            </w:r>
          </w:p>
          <w:p w:rsidR="00A414F0" w:rsidRDefault="00A414F0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A414F0" w:rsidRPr="006B562D" w:rsidRDefault="00F35111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  <w:r w:rsidRPr="00D60E76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- </w:t>
            </w:r>
            <w:r w:rsidR="00D60E76" w:rsidRPr="00D60E76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семинар – практикум </w:t>
            </w:r>
            <w:r w:rsidR="00D60E76" w:rsidRPr="00D60E76">
              <w:rPr>
                <w:rStyle w:val="a6"/>
                <w:rFonts w:ascii="Times New Roman" w:hAnsi="Times New Roman" w:cs="Times New Roman"/>
                <w:b/>
                <w:i w:val="0"/>
                <w:color w:val="auto"/>
              </w:rPr>
              <w:t xml:space="preserve">«Деловая игра» </w:t>
            </w:r>
            <w:r w:rsidR="00D60E76" w:rsidRPr="00D60E76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на тему </w:t>
            </w:r>
            <w:r w:rsidR="00D60E76" w:rsidRPr="006B562D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«Формирование звуковой культуры речи дошкольников в процессе  совместной деятельности детей и взрослых»</w:t>
            </w: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A414F0">
            <w:pPr>
              <w:pStyle w:val="a5"/>
              <w:ind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A414F0" w:rsidRPr="00B05549" w:rsidRDefault="00A414F0" w:rsidP="00D60E76">
            <w:pPr>
              <w:pStyle w:val="a5"/>
              <w:ind w:firstLine="42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414F0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414F0" w:rsidRPr="00B05549">
              <w:rPr>
                <w:rFonts w:ascii="Times New Roman" w:hAnsi="Times New Roman" w:cs="Times New Roman"/>
              </w:rPr>
              <w:t>оспитатели, педагог-психолог, старший воспитатель.</w:t>
            </w: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05549">
              <w:rPr>
                <w:rFonts w:ascii="Times New Roman" w:hAnsi="Times New Roman" w:cs="Times New Roman"/>
              </w:rPr>
              <w:t>оспитатели, педагог-психолог</w:t>
            </w:r>
            <w:r w:rsidR="006B562D">
              <w:rPr>
                <w:rFonts w:ascii="Times New Roman" w:hAnsi="Times New Roman" w:cs="Times New Roman"/>
              </w:rPr>
              <w:t>, старший воспитатель, учител</w:t>
            </w:r>
            <w:proofErr w:type="gramStart"/>
            <w:r w:rsidR="006B562D">
              <w:rPr>
                <w:rFonts w:ascii="Times New Roman" w:hAnsi="Times New Roman" w:cs="Times New Roman"/>
              </w:rPr>
              <w:t>ь-</w:t>
            </w:r>
            <w:proofErr w:type="gramEnd"/>
            <w:r w:rsidR="006B562D">
              <w:rPr>
                <w:rFonts w:ascii="Times New Roman" w:hAnsi="Times New Roman" w:cs="Times New Roman"/>
              </w:rPr>
              <w:t xml:space="preserve"> логопед.</w:t>
            </w: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05549">
              <w:rPr>
                <w:rFonts w:ascii="Times New Roman" w:hAnsi="Times New Roman" w:cs="Times New Roman"/>
              </w:rPr>
              <w:t>оспитатели, педагог-психолог, старший воспитатель.</w:t>
            </w:r>
          </w:p>
          <w:p w:rsidR="00D60E76" w:rsidRPr="00B05549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414F0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="00A414F0" w:rsidRPr="00B05549">
              <w:rPr>
                <w:rFonts w:ascii="Times New Roman" w:hAnsi="Times New Roman" w:cs="Times New Roman"/>
              </w:rPr>
              <w:t>человек</w:t>
            </w: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B05549">
              <w:rPr>
                <w:rFonts w:ascii="Times New Roman" w:hAnsi="Times New Roman" w:cs="Times New Roman"/>
              </w:rPr>
              <w:t>человек</w:t>
            </w: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B05549">
              <w:rPr>
                <w:rFonts w:ascii="Times New Roman" w:hAnsi="Times New Roman" w:cs="Times New Roman"/>
              </w:rPr>
              <w:t>человек</w:t>
            </w:r>
          </w:p>
          <w:p w:rsidR="00D60E76" w:rsidRPr="00B05549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35111" w:rsidRPr="00F35111" w:rsidRDefault="00F35111" w:rsidP="00F35111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  <w:r w:rsidRPr="00F35111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-  воспитатели   вспомнили и получили новые теоретические знания </w:t>
            </w:r>
            <w:r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для работы</w:t>
            </w:r>
            <w:r w:rsidRPr="00F35111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по речевому развитию дошкольников.</w:t>
            </w: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2E61E8" w:rsidRDefault="002E61E8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2E61E8" w:rsidRDefault="002E61E8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практике применялись полученные знания.</w:t>
            </w: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Pr="006B562D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Pr="006B562D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2E61E8" w:rsidRDefault="002E61E8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Pr="006B562D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  <w:r w:rsidRPr="006B562D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-</w:t>
            </w:r>
            <w:r w:rsidRPr="006B562D">
              <w:rPr>
                <w:rFonts w:ascii="Times New Roman" w:hAnsi="Times New Roman" w:cs="Times New Roman"/>
              </w:rPr>
              <w:t xml:space="preserve"> Все воспитатели поучаствовали в играх на развитие речевого дыхания, силы голоса, вспомнили игры для выработки четкой дикции, выразительной интонации и др.</w:t>
            </w:r>
            <w:r w:rsidRPr="006B562D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</w:p>
          <w:p w:rsidR="00D60E76" w:rsidRPr="006B562D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D60E76" w:rsidRPr="006B562D" w:rsidRDefault="00D60E76" w:rsidP="00D60E76">
            <w:pPr>
              <w:pStyle w:val="a5"/>
              <w:ind w:left="34" w:firstLine="425"/>
              <w:jc w:val="both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  <w:r w:rsidRPr="006B562D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- собрали информацию и оформили материалы  по теме «Игры по речевому развитию дошкольников»;</w:t>
            </w:r>
          </w:p>
          <w:p w:rsidR="006B562D" w:rsidRPr="006B562D" w:rsidRDefault="006B562D" w:rsidP="00D60E76">
            <w:pPr>
              <w:pStyle w:val="a5"/>
              <w:ind w:left="34" w:firstLine="425"/>
              <w:rPr>
                <w:rStyle w:val="a6"/>
                <w:rFonts w:ascii="Times New Roman" w:hAnsi="Times New Roman" w:cs="Times New Roman"/>
                <w:i w:val="0"/>
                <w:color w:val="auto"/>
              </w:rPr>
            </w:pPr>
          </w:p>
          <w:p w:rsidR="00A414F0" w:rsidRPr="00B05549" w:rsidRDefault="00D60E76" w:rsidP="006B562D">
            <w:pPr>
              <w:pStyle w:val="a5"/>
              <w:ind w:left="34" w:firstLine="425"/>
              <w:rPr>
                <w:rFonts w:ascii="Times New Roman" w:hAnsi="Times New Roman" w:cs="Times New Roman"/>
              </w:rPr>
            </w:pPr>
            <w:r w:rsidRPr="006B562D">
              <w:rPr>
                <w:rStyle w:val="a6"/>
                <w:rFonts w:ascii="Times New Roman" w:hAnsi="Times New Roman" w:cs="Times New Roman"/>
                <w:i w:val="0"/>
                <w:color w:val="auto"/>
              </w:rPr>
              <w:t>- дополнили  альбомы по звукопроизношению, для диагностики звуковой культуры  речи дошкольников.</w:t>
            </w:r>
          </w:p>
        </w:tc>
        <w:tc>
          <w:tcPr>
            <w:tcW w:w="1418" w:type="dxa"/>
          </w:tcPr>
          <w:p w:rsidR="00A414F0" w:rsidRDefault="00A414F0" w:rsidP="00A46C9A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Не </w:t>
            </w:r>
            <w:r w:rsidR="00F35111">
              <w:rPr>
                <w:rFonts w:ascii="Times New Roman" w:hAnsi="Times New Roman" w:cs="Times New Roman"/>
              </w:rPr>
              <w:t xml:space="preserve">всегда  </w:t>
            </w:r>
            <w:r w:rsidRPr="00B05549">
              <w:rPr>
                <w:rFonts w:ascii="Times New Roman" w:hAnsi="Times New Roman" w:cs="Times New Roman"/>
              </w:rPr>
              <w:t>воспитатели применяют на практике полученные знания.</w:t>
            </w: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2E61E8" w:rsidRDefault="002E61E8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2E61E8" w:rsidRDefault="002E61E8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F35111" w:rsidRDefault="00F35111" w:rsidP="00A46C9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Молодым воспитателям зачастую трудно </w:t>
            </w:r>
            <w:r w:rsidR="00D60E76">
              <w:rPr>
                <w:rFonts w:ascii="Times New Roman" w:hAnsi="Times New Roman" w:cs="Times New Roman"/>
              </w:rPr>
              <w:t>охватить в работе все стороны звуковой культуры речи.</w:t>
            </w:r>
          </w:p>
          <w:p w:rsidR="00D60E76" w:rsidRDefault="00D60E76" w:rsidP="00A46C9A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Default="00D60E76" w:rsidP="00D60E76">
            <w:pPr>
              <w:jc w:val="both"/>
              <w:rPr>
                <w:rFonts w:ascii="Times New Roman" w:hAnsi="Times New Roman" w:cs="Times New Roman"/>
              </w:rPr>
            </w:pPr>
          </w:p>
          <w:p w:rsidR="00D60E76" w:rsidRPr="00B05549" w:rsidRDefault="00D60E76" w:rsidP="00D60E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Воспитателям трудно осознать, что работа в данном направлении ведется не только учителем-логопедом.</w:t>
            </w:r>
          </w:p>
        </w:tc>
        <w:tc>
          <w:tcPr>
            <w:tcW w:w="1843" w:type="dxa"/>
          </w:tcPr>
          <w:p w:rsidR="006B562D" w:rsidRDefault="006B562D" w:rsidP="00A46C9A">
            <w:pPr>
              <w:rPr>
                <w:rFonts w:ascii="Times New Roman" w:hAnsi="Times New Roman" w:cs="Times New Roman"/>
              </w:rPr>
            </w:pPr>
          </w:p>
          <w:p w:rsidR="00A414F0" w:rsidRPr="00B05549" w:rsidRDefault="00A414F0" w:rsidP="00A46C9A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Приложение 1 (</w:t>
            </w:r>
            <w:r w:rsidR="006B562D">
              <w:rPr>
                <w:rFonts w:ascii="Times New Roman" w:hAnsi="Times New Roman" w:cs="Times New Roman"/>
              </w:rPr>
              <w:t xml:space="preserve">Теоретический материал, задания </w:t>
            </w:r>
            <w:r w:rsidR="006B562D" w:rsidRPr="00B05549">
              <w:rPr>
                <w:rFonts w:ascii="Times New Roman" w:hAnsi="Times New Roman" w:cs="Times New Roman"/>
              </w:rPr>
              <w:t xml:space="preserve">по развитию звуковой культуры </w:t>
            </w:r>
            <w:r w:rsidR="006B562D">
              <w:rPr>
                <w:rFonts w:ascii="Times New Roman" w:hAnsi="Times New Roman" w:cs="Times New Roman"/>
              </w:rPr>
              <w:t xml:space="preserve">речи </w:t>
            </w:r>
            <w:r w:rsidR="006B562D" w:rsidRPr="00B05549">
              <w:rPr>
                <w:rFonts w:ascii="Times New Roman" w:hAnsi="Times New Roman" w:cs="Times New Roman"/>
              </w:rPr>
              <w:t xml:space="preserve"> дошкольников</w:t>
            </w:r>
            <w:r w:rsidR="006B562D">
              <w:rPr>
                <w:rFonts w:ascii="Times New Roman" w:hAnsi="Times New Roman" w:cs="Times New Roman"/>
              </w:rPr>
              <w:t xml:space="preserve">  в форме «Деловой игры»</w:t>
            </w:r>
            <w:r w:rsidRPr="00B05549">
              <w:rPr>
                <w:rFonts w:ascii="Times New Roman" w:hAnsi="Times New Roman" w:cs="Times New Roman"/>
              </w:rPr>
              <w:t>).</w:t>
            </w:r>
          </w:p>
          <w:p w:rsidR="00F35111" w:rsidRDefault="00F35111" w:rsidP="00A46C9A">
            <w:pPr>
              <w:rPr>
                <w:rFonts w:ascii="Times New Roman" w:hAnsi="Times New Roman" w:cs="Times New Roman"/>
              </w:rPr>
            </w:pPr>
          </w:p>
          <w:p w:rsidR="006B562D" w:rsidRDefault="006B562D" w:rsidP="006B562D">
            <w:pPr>
              <w:rPr>
                <w:rFonts w:ascii="Times New Roman" w:hAnsi="Times New Roman" w:cs="Times New Roman"/>
              </w:rPr>
            </w:pPr>
          </w:p>
          <w:p w:rsidR="00A414F0" w:rsidRPr="00B05549" w:rsidRDefault="00A414F0" w:rsidP="006B562D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Приложение 2. фотоотчет</w:t>
            </w:r>
          </w:p>
        </w:tc>
      </w:tr>
    </w:tbl>
    <w:p w:rsidR="00A414F0" w:rsidRPr="002E61E8" w:rsidRDefault="00A414F0" w:rsidP="002E61E8">
      <w:pPr>
        <w:pStyle w:val="a5"/>
        <w:jc w:val="center"/>
        <w:rPr>
          <w:rFonts w:ascii="Times New Roman" w:hAnsi="Times New Roman" w:cs="Times New Roman"/>
          <w:b/>
        </w:rPr>
      </w:pPr>
      <w:r w:rsidRPr="002E61E8">
        <w:rPr>
          <w:rFonts w:ascii="Times New Roman" w:hAnsi="Times New Roman" w:cs="Times New Roman"/>
          <w:b/>
        </w:rPr>
        <w:t>Самоанализ.</w:t>
      </w:r>
    </w:p>
    <w:p w:rsidR="00A414F0" w:rsidRPr="002E61E8" w:rsidRDefault="006B562D" w:rsidP="002E61E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E61E8">
        <w:rPr>
          <w:rFonts w:ascii="Times New Roman" w:hAnsi="Times New Roman" w:cs="Times New Roman"/>
        </w:rPr>
        <w:t>Проводила семинар в новой для себя форме в виде «Деловой игры»</w:t>
      </w:r>
      <w:r w:rsidR="00A414F0" w:rsidRPr="002E61E8">
        <w:rPr>
          <w:rFonts w:ascii="Times New Roman" w:hAnsi="Times New Roman" w:cs="Times New Roman"/>
        </w:rPr>
        <w:t>.</w:t>
      </w:r>
    </w:p>
    <w:p w:rsidR="002E61E8" w:rsidRPr="002E61E8" w:rsidRDefault="002E61E8" w:rsidP="002E61E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E61E8">
        <w:rPr>
          <w:rFonts w:ascii="Times New Roman" w:hAnsi="Times New Roman" w:cs="Times New Roman"/>
        </w:rPr>
        <w:t>Считаю, что все запланированное мною мне удалось осуществить в полном объеме, воспитатели обратили внимание на важность заявленной темы.</w:t>
      </w:r>
    </w:p>
    <w:p w:rsidR="00A414F0" w:rsidRPr="002E61E8" w:rsidRDefault="00A414F0" w:rsidP="002E61E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E61E8">
        <w:rPr>
          <w:rFonts w:ascii="Times New Roman" w:hAnsi="Times New Roman" w:cs="Times New Roman"/>
        </w:rPr>
        <w:t>Продолжать повышение профессиональной компетентности воспитателей,  пропаганду логопедических знаний через городскую логопедическую неделю.</w:t>
      </w:r>
    </w:p>
    <w:p w:rsidR="00A414F0" w:rsidRPr="002E61E8" w:rsidRDefault="00A414F0" w:rsidP="002E61E8">
      <w:pPr>
        <w:pStyle w:val="a5"/>
        <w:jc w:val="right"/>
        <w:rPr>
          <w:rFonts w:ascii="Times New Roman" w:hAnsi="Times New Roman" w:cs="Times New Roman"/>
        </w:rPr>
      </w:pPr>
      <w:r w:rsidRPr="002E61E8">
        <w:rPr>
          <w:rFonts w:ascii="Times New Roman" w:hAnsi="Times New Roman" w:cs="Times New Roman"/>
        </w:rPr>
        <w:t>Учител</w:t>
      </w:r>
      <w:proofErr w:type="gramStart"/>
      <w:r w:rsidRPr="002E61E8">
        <w:rPr>
          <w:rFonts w:ascii="Times New Roman" w:hAnsi="Times New Roman" w:cs="Times New Roman"/>
        </w:rPr>
        <w:t>ь-</w:t>
      </w:r>
      <w:proofErr w:type="gramEnd"/>
      <w:r w:rsidRPr="002E61E8">
        <w:rPr>
          <w:rFonts w:ascii="Times New Roman" w:hAnsi="Times New Roman" w:cs="Times New Roman"/>
        </w:rPr>
        <w:t xml:space="preserve"> логопед:  </w:t>
      </w:r>
      <w:proofErr w:type="spellStart"/>
      <w:r w:rsidRPr="002E61E8">
        <w:rPr>
          <w:rFonts w:ascii="Times New Roman" w:hAnsi="Times New Roman" w:cs="Times New Roman"/>
        </w:rPr>
        <w:t>С.А.Некрашевич</w:t>
      </w:r>
      <w:proofErr w:type="spellEnd"/>
      <w:r w:rsidRPr="002E61E8">
        <w:rPr>
          <w:rFonts w:ascii="Times New Roman" w:hAnsi="Times New Roman" w:cs="Times New Roman"/>
        </w:rPr>
        <w:t xml:space="preserve"> </w:t>
      </w:r>
    </w:p>
    <w:p w:rsidR="00A414F0" w:rsidRPr="002E61E8" w:rsidRDefault="002E61E8" w:rsidP="002E61E8">
      <w:pPr>
        <w:pStyle w:val="a5"/>
        <w:jc w:val="right"/>
        <w:rPr>
          <w:rFonts w:ascii="Times New Roman" w:hAnsi="Times New Roman" w:cs="Times New Roman"/>
        </w:rPr>
      </w:pPr>
      <w:r w:rsidRPr="002E61E8">
        <w:rPr>
          <w:rFonts w:ascii="Times New Roman" w:hAnsi="Times New Roman" w:cs="Times New Roman"/>
        </w:rPr>
        <w:t>05.12</w:t>
      </w:r>
      <w:r w:rsidR="00A414F0" w:rsidRPr="002E61E8">
        <w:rPr>
          <w:rFonts w:ascii="Times New Roman" w:hAnsi="Times New Roman" w:cs="Times New Roman"/>
        </w:rPr>
        <w:t>.201</w:t>
      </w:r>
      <w:r w:rsidR="001D5828">
        <w:rPr>
          <w:rFonts w:ascii="Times New Roman" w:hAnsi="Times New Roman" w:cs="Times New Roman"/>
          <w:lang w:val="en-US"/>
        </w:rPr>
        <w:t>8</w:t>
      </w:r>
      <w:bookmarkStart w:id="0" w:name="_GoBack"/>
      <w:bookmarkEnd w:id="0"/>
      <w:r w:rsidR="00A414F0" w:rsidRPr="002E61E8">
        <w:rPr>
          <w:rFonts w:ascii="Times New Roman" w:hAnsi="Times New Roman" w:cs="Times New Roman"/>
        </w:rPr>
        <w:t xml:space="preserve"> год</w:t>
      </w:r>
    </w:p>
    <w:p w:rsidR="003F4914" w:rsidRDefault="003F4914" w:rsidP="003F4914">
      <w:pPr>
        <w:spacing w:after="0"/>
        <w:ind w:firstLine="567"/>
        <w:jc w:val="right"/>
        <w:rPr>
          <w:rFonts w:eastAsia="Times New Roman"/>
          <w:b/>
          <w:sz w:val="28"/>
          <w:szCs w:val="28"/>
        </w:rPr>
      </w:pPr>
    </w:p>
    <w:p w:rsidR="00734E68" w:rsidRPr="00734E68" w:rsidRDefault="002E61E8" w:rsidP="003F4914">
      <w:pPr>
        <w:spacing w:after="0"/>
        <w:ind w:firstLine="567"/>
        <w:jc w:val="right"/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E61E8">
        <w:rPr>
          <w:rFonts w:eastAsia="Times New Roman"/>
          <w:b/>
          <w:sz w:val="28"/>
          <w:szCs w:val="28"/>
        </w:rPr>
        <w:t>ДЕЛОВАЯ  ИГРА</w:t>
      </w:r>
      <w:r w:rsidR="003F4914">
        <w:rPr>
          <w:rFonts w:eastAsia="Times New Roman"/>
          <w:b/>
          <w:sz w:val="28"/>
          <w:szCs w:val="28"/>
        </w:rPr>
        <w:t xml:space="preserve">                                    </w:t>
      </w:r>
      <w:r w:rsidR="00734E68" w:rsidRPr="00734E68"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ПРИЛОЖЕНИЕ </w:t>
      </w:r>
      <w:r w:rsidR="00734E68"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  <w:t>1</w:t>
      </w:r>
    </w:p>
    <w:p w:rsidR="002E61E8" w:rsidRPr="003F4914" w:rsidRDefault="002E61E8" w:rsidP="003F4914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914">
        <w:rPr>
          <w:rFonts w:ascii="Times New Roman" w:eastAsia="Times New Roman" w:hAnsi="Times New Roman" w:cs="Times New Roman"/>
          <w:b/>
          <w:sz w:val="28"/>
          <w:szCs w:val="28"/>
        </w:rPr>
        <w:t>Формирование звуковой культуры речи дошкольников в процессе совместной деятельности детей и взрослых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b/>
          <w:bCs/>
          <w:sz w:val="20"/>
          <w:szCs w:val="20"/>
        </w:rPr>
        <w:t>Цель: </w:t>
      </w:r>
      <w:r w:rsidRPr="002E61E8">
        <w:rPr>
          <w:rFonts w:ascii="Times New Roman" w:eastAsia="Times New Roman" w:hAnsi="Times New Roman" w:cs="Times New Roman"/>
          <w:sz w:val="20"/>
          <w:szCs w:val="20"/>
        </w:rPr>
        <w:t>совершенствование работы в ДОУ по речевому развитию детей дошкольного возраста.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b/>
          <w:bCs/>
          <w:sz w:val="20"/>
          <w:szCs w:val="20"/>
        </w:rPr>
        <w:t>Задачи: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i/>
          <w:iCs/>
          <w:sz w:val="20"/>
          <w:szCs w:val="20"/>
        </w:rPr>
        <w:t> </w:t>
      </w:r>
      <w:r w:rsidRPr="002E61E8">
        <w:rPr>
          <w:rFonts w:ascii="Times New Roman" w:eastAsia="Times New Roman" w:hAnsi="Times New Roman" w:cs="Times New Roman"/>
          <w:sz w:val="20"/>
          <w:szCs w:val="20"/>
        </w:rPr>
        <w:t>1) вызвать у педагогов осознание необходимости расширять свои знания в области развития  звуковой культуры речи у детей;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sz w:val="20"/>
          <w:szCs w:val="20"/>
        </w:rPr>
        <w:t xml:space="preserve"> 2) создать в коллективе обстановку творческого поиска наиболее эффективных форм и методов в работе с детьми;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2E61E8">
        <w:rPr>
          <w:rFonts w:ascii="Times New Roman" w:eastAsia="Times New Roman" w:hAnsi="Times New Roman" w:cs="Times New Roman"/>
          <w:b/>
          <w:bCs/>
          <w:sz w:val="20"/>
          <w:szCs w:val="20"/>
        </w:rPr>
        <w:t>Предварительная работа: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sz w:val="20"/>
          <w:szCs w:val="20"/>
        </w:rPr>
        <w:t>1.Отбор и изучение литературы по вопросу звуковой культуры речи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sz w:val="20"/>
          <w:szCs w:val="20"/>
        </w:rPr>
        <w:t>2.Сбор информации и оформление материалов по теме (игры для всех возрастов)</w:t>
      </w:r>
    </w:p>
    <w:p w:rsidR="002E61E8" w:rsidRPr="002E61E8" w:rsidRDefault="002E61E8" w:rsidP="002E61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sz w:val="20"/>
          <w:szCs w:val="20"/>
        </w:rPr>
        <w:t>3.Изготовление педагогами альбомов для диагностики речи дошкольников.</w:t>
      </w:r>
    </w:p>
    <w:p w:rsidR="002E61E8" w:rsidRPr="002E61E8" w:rsidRDefault="002E61E8" w:rsidP="002E61E8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61E8" w:rsidRPr="002E61E8" w:rsidRDefault="002E61E8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  <w:b/>
          <w:bCs/>
        </w:rPr>
        <w:t>1.Теоретическая часть</w:t>
      </w: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 xml:space="preserve">Все вы знаете, что ребенок не рождается со сложившейся речью. Речь начинает формироваться лишь тогда, когда головной мозг, слух, артикуляционный аппарат </w:t>
      </w:r>
      <w:proofErr w:type="gramStart"/>
      <w:r w:rsidRPr="002E61E8">
        <w:rPr>
          <w:rFonts w:ascii="Times New Roman" w:eastAsia="Times New Roman" w:hAnsi="Times New Roman" w:cs="Times New Roman"/>
        </w:rPr>
        <w:t>ребенка</w:t>
      </w:r>
      <w:proofErr w:type="gramEnd"/>
      <w:r w:rsidRPr="002E61E8">
        <w:rPr>
          <w:rFonts w:ascii="Times New Roman" w:eastAsia="Times New Roman" w:hAnsi="Times New Roman" w:cs="Times New Roman"/>
        </w:rPr>
        <w:t xml:space="preserve"> достигнут определенного уровня развития. </w:t>
      </w: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 xml:space="preserve">Но, имея даже достаточно развитой речевой аппарат, сформированный мозг, хороший физический слух, ребенок </w:t>
      </w:r>
      <w:r w:rsidRPr="002E61E8">
        <w:rPr>
          <w:rFonts w:ascii="Times New Roman" w:eastAsia="Times New Roman" w:hAnsi="Times New Roman" w:cs="Times New Roman"/>
          <w:i/>
        </w:rPr>
        <w:t>без речевого окружения</w:t>
      </w:r>
      <w:r w:rsidRPr="002E61E8">
        <w:rPr>
          <w:rFonts w:ascii="Times New Roman" w:eastAsia="Times New Roman" w:hAnsi="Times New Roman" w:cs="Times New Roman"/>
        </w:rPr>
        <w:t xml:space="preserve"> никогда не заговорит. Важно, чтобы у ребенка </w:t>
      </w:r>
      <w:r w:rsidRPr="002E61E8">
        <w:rPr>
          <w:rFonts w:ascii="Times New Roman" w:eastAsia="Times New Roman" w:hAnsi="Times New Roman" w:cs="Times New Roman"/>
          <w:i/>
        </w:rPr>
        <w:t>появилась потребность пользоваться речью</w:t>
      </w:r>
      <w:r w:rsidRPr="002E61E8">
        <w:rPr>
          <w:rFonts w:ascii="Times New Roman" w:eastAsia="Times New Roman" w:hAnsi="Times New Roman" w:cs="Times New Roman"/>
        </w:rPr>
        <w:t xml:space="preserve"> как основным способом общения со сверстниками, близкими.</w:t>
      </w: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 xml:space="preserve"> В общении с окружающими малыш на первоначальных этапах речевого развития </w:t>
      </w:r>
      <w:r w:rsidRPr="002E61E8">
        <w:rPr>
          <w:rFonts w:ascii="Times New Roman" w:eastAsia="Times New Roman" w:hAnsi="Times New Roman" w:cs="Times New Roman"/>
          <w:i/>
        </w:rPr>
        <w:t>подражает звукам и словам</w:t>
      </w:r>
      <w:r w:rsidRPr="002E61E8">
        <w:rPr>
          <w:rFonts w:ascii="Times New Roman" w:eastAsia="Times New Roman" w:hAnsi="Times New Roman" w:cs="Times New Roman"/>
        </w:rPr>
        <w:t xml:space="preserve">, которые произносят взрослые, т.е. «подгоняет» свое умение к их произношению. Постепенно он обогащает свой словарь, у него формируется правильное произношение звуков, он начинает говорить </w:t>
      </w:r>
      <w:proofErr w:type="gramStart"/>
      <w:r w:rsidRPr="002E61E8">
        <w:rPr>
          <w:rFonts w:ascii="Times New Roman" w:eastAsia="Times New Roman" w:hAnsi="Times New Roman" w:cs="Times New Roman"/>
        </w:rPr>
        <w:t>также, как</w:t>
      </w:r>
      <w:proofErr w:type="gramEnd"/>
      <w:r w:rsidRPr="002E61E8">
        <w:rPr>
          <w:rFonts w:ascii="Times New Roman" w:eastAsia="Times New Roman" w:hAnsi="Times New Roman" w:cs="Times New Roman"/>
        </w:rPr>
        <w:t xml:space="preserve"> и взрослые.</w:t>
      </w: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 xml:space="preserve">В процессе овладения речью у ребенка вырабатывается определенное  </w:t>
      </w:r>
      <w:r w:rsidRPr="002E61E8">
        <w:rPr>
          <w:rFonts w:ascii="Times New Roman" w:eastAsia="Times New Roman" w:hAnsi="Times New Roman" w:cs="Times New Roman"/>
          <w:i/>
        </w:rPr>
        <w:t>чувство языка</w:t>
      </w:r>
      <w:r w:rsidRPr="002E61E8">
        <w:rPr>
          <w:rFonts w:ascii="Times New Roman" w:eastAsia="Times New Roman" w:hAnsi="Times New Roman" w:cs="Times New Roman"/>
        </w:rPr>
        <w:t xml:space="preserve">. </w:t>
      </w:r>
      <w:r w:rsidRPr="002E61E8">
        <w:rPr>
          <w:rFonts w:ascii="Times New Roman" w:eastAsia="Times New Roman" w:hAnsi="Times New Roman" w:cs="Times New Roman"/>
          <w:i/>
        </w:rPr>
        <w:t>Точное воспроизведение звука возможно</w:t>
      </w:r>
      <w:r w:rsidRPr="002E61E8">
        <w:rPr>
          <w:rFonts w:ascii="Times New Roman" w:eastAsia="Times New Roman" w:hAnsi="Times New Roman" w:cs="Times New Roman"/>
        </w:rPr>
        <w:t xml:space="preserve"> лишь в том случае, если произносительные органы ребенка (и прежде всего </w:t>
      </w:r>
      <w:proofErr w:type="spellStart"/>
      <w:r w:rsidRPr="002E61E8">
        <w:rPr>
          <w:rFonts w:ascii="Times New Roman" w:eastAsia="Times New Roman" w:hAnsi="Times New Roman" w:cs="Times New Roman"/>
          <w:i/>
        </w:rPr>
        <w:t>арт</w:t>
      </w:r>
      <w:proofErr w:type="gramStart"/>
      <w:r w:rsidRPr="002E61E8">
        <w:rPr>
          <w:rFonts w:ascii="Times New Roman" w:eastAsia="Times New Roman" w:hAnsi="Times New Roman" w:cs="Times New Roman"/>
          <w:i/>
        </w:rPr>
        <w:t>.а</w:t>
      </w:r>
      <w:proofErr w:type="gramEnd"/>
      <w:r w:rsidRPr="002E61E8">
        <w:rPr>
          <w:rFonts w:ascii="Times New Roman" w:eastAsia="Times New Roman" w:hAnsi="Times New Roman" w:cs="Times New Roman"/>
          <w:i/>
        </w:rPr>
        <w:t>п</w:t>
      </w:r>
      <w:proofErr w:type="spellEnd"/>
      <w:r w:rsidRPr="002E61E8">
        <w:rPr>
          <w:rFonts w:ascii="Times New Roman" w:eastAsia="Times New Roman" w:hAnsi="Times New Roman" w:cs="Times New Roman"/>
        </w:rPr>
        <w:t xml:space="preserve">) в состоянии принять соответствующее положение, имеют достаточную подвижность </w:t>
      </w:r>
      <w:proofErr w:type="spellStart"/>
      <w:r w:rsidRPr="002E61E8">
        <w:rPr>
          <w:rFonts w:ascii="Times New Roman" w:eastAsia="Times New Roman" w:hAnsi="Times New Roman" w:cs="Times New Roman"/>
        </w:rPr>
        <w:t>мыщц</w:t>
      </w:r>
      <w:proofErr w:type="spellEnd"/>
      <w:r w:rsidRPr="002E61E8">
        <w:rPr>
          <w:rFonts w:ascii="Times New Roman" w:eastAsia="Times New Roman" w:hAnsi="Times New Roman" w:cs="Times New Roman"/>
        </w:rPr>
        <w:t>, принимающих участие в образовании звука.</w:t>
      </w: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>Для произнесения одних звуков требуется простая артикуляция, для произнесения других – более сложная. Поэтому малыш и усваивает сначала те звуки, которые легки для произношения, а более сложные в артикуляционном отношении звуки появляются позднее.</w:t>
      </w: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 xml:space="preserve">В развитии речи ребенка наблюдаются определенные закономерности, которые </w:t>
      </w:r>
      <w:proofErr w:type="gramStart"/>
      <w:r w:rsidRPr="002E61E8">
        <w:rPr>
          <w:rFonts w:ascii="Times New Roman" w:eastAsia="Times New Roman" w:hAnsi="Times New Roman" w:cs="Times New Roman"/>
        </w:rPr>
        <w:t>выражаются</w:t>
      </w:r>
      <w:proofErr w:type="gramEnd"/>
      <w:r w:rsidRPr="002E61E8">
        <w:rPr>
          <w:rFonts w:ascii="Times New Roman" w:eastAsia="Times New Roman" w:hAnsi="Times New Roman" w:cs="Times New Roman"/>
        </w:rPr>
        <w:t xml:space="preserve"> прежде всего в постепенности процесса.</w:t>
      </w:r>
    </w:p>
    <w:p w:rsidR="003F4914" w:rsidRDefault="003F4914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</w:p>
    <w:p w:rsidR="002E61E8" w:rsidRPr="002E61E8" w:rsidRDefault="002E61E8" w:rsidP="002E61E8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 xml:space="preserve">Сегодня тема нашей </w:t>
      </w:r>
      <w:proofErr w:type="spellStart"/>
      <w:r w:rsidRPr="002E61E8">
        <w:rPr>
          <w:rFonts w:ascii="Times New Roman" w:eastAsia="Times New Roman" w:hAnsi="Times New Roman" w:cs="Times New Roman"/>
        </w:rPr>
        <w:t>лого</w:t>
      </w:r>
      <w:proofErr w:type="gramStart"/>
      <w:r w:rsidRPr="002E61E8">
        <w:rPr>
          <w:rFonts w:ascii="Times New Roman" w:eastAsia="Times New Roman" w:hAnsi="Times New Roman" w:cs="Times New Roman"/>
        </w:rPr>
        <w:t>.н</w:t>
      </w:r>
      <w:proofErr w:type="gramEnd"/>
      <w:r w:rsidRPr="002E61E8">
        <w:rPr>
          <w:rFonts w:ascii="Times New Roman" w:eastAsia="Times New Roman" w:hAnsi="Times New Roman" w:cs="Times New Roman"/>
        </w:rPr>
        <w:t>едели</w:t>
      </w:r>
      <w:proofErr w:type="spellEnd"/>
      <w:r w:rsidRPr="002E61E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E61E8">
        <w:rPr>
          <w:rFonts w:ascii="Times New Roman" w:eastAsia="Times New Roman" w:hAnsi="Times New Roman" w:cs="Times New Roman"/>
        </w:rPr>
        <w:t>посвещена</w:t>
      </w:r>
      <w:proofErr w:type="spellEnd"/>
      <w:r w:rsidRPr="002E61E8">
        <w:rPr>
          <w:rFonts w:ascii="Times New Roman" w:eastAsia="Times New Roman" w:hAnsi="Times New Roman" w:cs="Times New Roman"/>
        </w:rPr>
        <w:t xml:space="preserve"> звуковой культуре речи. Давайте немного вспомним теорию.</w:t>
      </w:r>
    </w:p>
    <w:p w:rsidR="002E61E8" w:rsidRPr="002E61E8" w:rsidRDefault="002E61E8" w:rsidP="002E61E8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color w:val="000000"/>
        </w:rPr>
      </w:pPr>
      <w:r w:rsidRPr="002E61E8">
        <w:rPr>
          <w:rFonts w:ascii="Times New Roman" w:eastAsiaTheme="minorHAnsi" w:hAnsi="Times New Roman" w:cs="Times New Roman"/>
          <w:b/>
        </w:rPr>
        <w:t>Понятие звуковой культуры речи</w:t>
      </w:r>
      <w:r w:rsidRPr="002E61E8">
        <w:rPr>
          <w:rFonts w:ascii="Times New Roman" w:eastAsiaTheme="minorHAnsi" w:hAnsi="Times New Roman" w:cs="Times New Roman"/>
        </w:rPr>
        <w:t xml:space="preserve">  </w:t>
      </w:r>
      <w:r w:rsidRPr="002E61E8">
        <w:rPr>
          <w:rFonts w:ascii="Times New Roman" w:eastAsia="WenQuanYi Micro Hei" w:hAnsi="Times New Roman" w:cs="Times New Roman"/>
          <w:color w:val="000000"/>
        </w:rPr>
        <w:t>охватывает все стороны звукового оформления слов и звучащей речи в целом: правильное произношение звуков, слов, громкость и скорость речевого высказывания, ритм, паузы, тембр, логическое ударение и пр. Т.е. оно включает в себя правильность речи, ее выразительность и четкую дикцию.</w:t>
      </w:r>
      <w:r w:rsidRPr="002E61E8">
        <w:rPr>
          <w:rFonts w:ascii="Times New Roman" w:eastAsia="WenQuanYi Micro Hei" w:hAnsi="Times New Roman" w:cs="Times New Roman"/>
          <w:color w:val="000000"/>
        </w:rPr>
        <w:br/>
      </w:r>
      <w:r w:rsidRPr="002E61E8">
        <w:rPr>
          <w:rFonts w:ascii="Times New Roman" w:eastAsia="WenQuanYi Micro Hei" w:hAnsi="Times New Roman" w:cs="Times New Roman"/>
          <w:color w:val="000000"/>
        </w:rPr>
        <w:br/>
      </w:r>
      <w:r w:rsidRPr="002E61E8">
        <w:rPr>
          <w:rFonts w:ascii="Times New Roman" w:eastAsia="WenQuanYi Micro Hei" w:hAnsi="Times New Roman" w:cs="Times New Roman"/>
          <w:b/>
        </w:rPr>
        <w:t>Воспитание звуковой культуры</w:t>
      </w:r>
      <w:r w:rsidRPr="002E61E8">
        <w:rPr>
          <w:rFonts w:ascii="Times New Roman" w:eastAsia="WenQuanYi Micro Hei" w:hAnsi="Times New Roman" w:cs="Times New Roman"/>
        </w:rPr>
        <w:t xml:space="preserve"> - </w:t>
      </w:r>
      <w:r w:rsidRPr="002E61E8">
        <w:rPr>
          <w:rFonts w:ascii="Times New Roman" w:eastAsia="WenQuanYi Micro Hei" w:hAnsi="Times New Roman" w:cs="Times New Roman"/>
          <w:color w:val="000000"/>
        </w:rPr>
        <w:t xml:space="preserve"> одна из важных задач развития речи в детском саду, так как именно дошкольный возраст является наиболее </w:t>
      </w:r>
      <w:proofErr w:type="spellStart"/>
      <w:r w:rsidRPr="002E61E8">
        <w:rPr>
          <w:rFonts w:ascii="Times New Roman" w:eastAsia="WenQuanYi Micro Hei" w:hAnsi="Times New Roman" w:cs="Times New Roman"/>
          <w:color w:val="000000"/>
        </w:rPr>
        <w:t>сензитивным</w:t>
      </w:r>
      <w:proofErr w:type="spellEnd"/>
      <w:r w:rsidRPr="002E61E8">
        <w:rPr>
          <w:rFonts w:ascii="Times New Roman" w:eastAsia="WenQuanYi Micro Hei" w:hAnsi="Times New Roman" w:cs="Times New Roman"/>
          <w:color w:val="000000"/>
        </w:rPr>
        <w:t xml:space="preserve"> для ее решения.</w:t>
      </w:r>
    </w:p>
    <w:p w:rsidR="002E61E8" w:rsidRPr="002E61E8" w:rsidRDefault="002E61E8" w:rsidP="002E61E8">
      <w:pPr>
        <w:spacing w:after="0" w:line="240" w:lineRule="auto"/>
        <w:ind w:firstLine="426"/>
        <w:rPr>
          <w:rFonts w:ascii="Times New Roman" w:eastAsiaTheme="minorHAnsi" w:hAnsi="Times New Roman" w:cs="Times New Roman"/>
          <w:b/>
        </w:rPr>
      </w:pPr>
    </w:p>
    <w:p w:rsidR="003F4914" w:rsidRDefault="003F4914" w:rsidP="002E61E8">
      <w:pPr>
        <w:spacing w:after="0" w:line="240" w:lineRule="auto"/>
        <w:rPr>
          <w:rFonts w:ascii="Times New Roman" w:eastAsiaTheme="minorHAnsi" w:hAnsi="Times New Roman" w:cs="Times New Roman"/>
          <w:b/>
        </w:rPr>
      </w:pPr>
    </w:p>
    <w:p w:rsidR="002E61E8" w:rsidRPr="002E61E8" w:rsidRDefault="002E61E8" w:rsidP="002E61E8">
      <w:pPr>
        <w:spacing w:after="0" w:line="240" w:lineRule="auto"/>
        <w:rPr>
          <w:rFonts w:ascii="Times New Roman" w:eastAsiaTheme="minorHAnsi" w:hAnsi="Times New Roman" w:cs="Times New Roman"/>
          <w:b/>
        </w:rPr>
      </w:pPr>
      <w:r w:rsidRPr="002E61E8">
        <w:rPr>
          <w:rFonts w:ascii="Times New Roman" w:eastAsiaTheme="minorHAnsi" w:hAnsi="Times New Roman" w:cs="Times New Roman"/>
          <w:b/>
        </w:rPr>
        <w:t>Воспитание звуковой культуры предполагает:</w:t>
      </w:r>
    </w:p>
    <w:p w:rsidR="002E61E8" w:rsidRPr="002E61E8" w:rsidRDefault="002E61E8" w:rsidP="002E61E8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lang w:eastAsia="en-US"/>
        </w:rPr>
      </w:pPr>
      <w:r w:rsidRPr="002E61E8">
        <w:rPr>
          <w:rFonts w:ascii="Times New Roman" w:eastAsiaTheme="minorHAnsi" w:hAnsi="Times New Roman" w:cs="Times New Roman"/>
        </w:rPr>
        <w:t xml:space="preserve">- </w:t>
      </w:r>
      <w:r w:rsidRPr="002E61E8">
        <w:rPr>
          <w:rFonts w:ascii="Times New Roman" w:eastAsiaTheme="minorHAnsi" w:hAnsi="Times New Roman" w:cs="Times New Roman"/>
          <w:color w:val="000000"/>
          <w:lang w:eastAsia="en-US"/>
        </w:rPr>
        <w:t xml:space="preserve">формирование </w:t>
      </w:r>
      <w:r w:rsidRPr="002E61E8">
        <w:rPr>
          <w:rFonts w:ascii="Times New Roman" w:eastAsiaTheme="minorHAnsi" w:hAnsi="Times New Roman" w:cs="Times New Roman"/>
          <w:b/>
          <w:color w:val="000000"/>
          <w:lang w:eastAsia="en-US"/>
        </w:rPr>
        <w:t xml:space="preserve">правильного звукопроизношения и </w:t>
      </w:r>
      <w:proofErr w:type="spellStart"/>
      <w:r w:rsidRPr="002E61E8">
        <w:rPr>
          <w:rFonts w:ascii="Times New Roman" w:eastAsiaTheme="minorHAnsi" w:hAnsi="Times New Roman" w:cs="Times New Roman"/>
          <w:b/>
          <w:color w:val="000000"/>
          <w:lang w:eastAsia="en-US"/>
        </w:rPr>
        <w:t>словопроизношения</w:t>
      </w:r>
      <w:proofErr w:type="spellEnd"/>
      <w:r w:rsidRPr="002E61E8">
        <w:rPr>
          <w:rFonts w:ascii="Times New Roman" w:eastAsiaTheme="minorHAnsi" w:hAnsi="Times New Roman" w:cs="Times New Roman"/>
          <w:color w:val="000000"/>
          <w:lang w:eastAsia="en-US"/>
        </w:rPr>
        <w:t>, для чего необходимо развитие речевого слуха, речевого дыхания, моторики артикуляционного аппарата;</w:t>
      </w:r>
    </w:p>
    <w:p w:rsidR="002E61E8" w:rsidRPr="002E61E8" w:rsidRDefault="002E61E8" w:rsidP="002E61E8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lang w:eastAsia="en-US"/>
        </w:rPr>
      </w:pPr>
      <w:r w:rsidRPr="002E61E8">
        <w:rPr>
          <w:rFonts w:ascii="Times New Roman" w:eastAsiaTheme="minorHAnsi" w:hAnsi="Times New Roman" w:cs="Times New Roman"/>
        </w:rPr>
        <w:t xml:space="preserve">- </w:t>
      </w:r>
      <w:r w:rsidRPr="002E61E8">
        <w:rPr>
          <w:rFonts w:ascii="Times New Roman" w:eastAsiaTheme="minorHAnsi" w:hAnsi="Times New Roman" w:cs="Times New Roman"/>
          <w:color w:val="000000"/>
          <w:lang w:eastAsia="en-US"/>
        </w:rPr>
        <w:t xml:space="preserve">воспитание </w:t>
      </w:r>
      <w:proofErr w:type="spellStart"/>
      <w:r w:rsidRPr="002E61E8">
        <w:rPr>
          <w:rFonts w:ascii="Times New Roman" w:eastAsiaTheme="minorHAnsi" w:hAnsi="Times New Roman" w:cs="Times New Roman"/>
          <w:b/>
          <w:color w:val="000000"/>
          <w:lang w:eastAsia="en-US"/>
        </w:rPr>
        <w:t>орфоэпически</w:t>
      </w:r>
      <w:proofErr w:type="spellEnd"/>
      <w:r w:rsidRPr="002E61E8">
        <w:rPr>
          <w:rFonts w:ascii="Times New Roman" w:eastAsiaTheme="minorHAnsi" w:hAnsi="Times New Roman" w:cs="Times New Roman"/>
          <w:b/>
          <w:color w:val="000000"/>
          <w:lang w:eastAsia="en-US"/>
        </w:rPr>
        <w:t xml:space="preserve"> правильной речи</w:t>
      </w:r>
      <w:r w:rsidRPr="002E61E8">
        <w:rPr>
          <w:rFonts w:ascii="Times New Roman" w:eastAsiaTheme="minorHAnsi" w:hAnsi="Times New Roman" w:cs="Times New Roman"/>
          <w:color w:val="000000"/>
          <w:lang w:eastAsia="en-US"/>
        </w:rPr>
        <w:t xml:space="preserve"> — умения говорить согласно нормам литературного произношения.  В состав орфоэпии входит не только произношение, но и ударение.</w:t>
      </w:r>
    </w:p>
    <w:p w:rsidR="002E61E8" w:rsidRPr="002E61E8" w:rsidRDefault="002E61E8" w:rsidP="002E61E8">
      <w:pPr>
        <w:spacing w:after="0" w:line="240" w:lineRule="auto"/>
        <w:ind w:firstLine="426"/>
        <w:jc w:val="both"/>
        <w:rPr>
          <w:rFonts w:ascii="Times New Roman" w:eastAsia="WenQuanYi Micro Hei" w:hAnsi="Times New Roman" w:cs="Times New Roman"/>
          <w:color w:val="000000"/>
          <w:lang w:eastAsia="en-US"/>
        </w:rPr>
      </w:pPr>
      <w:r w:rsidRPr="002E61E8">
        <w:rPr>
          <w:rFonts w:ascii="Times New Roman" w:eastAsiaTheme="minorHAnsi" w:hAnsi="Times New Roman" w:cs="Times New Roman"/>
        </w:rPr>
        <w:t xml:space="preserve">- </w:t>
      </w:r>
      <w:r w:rsidRPr="002E61E8">
        <w:rPr>
          <w:rFonts w:ascii="Times New Roman" w:eastAsia="WenQuanYi Micro Hei" w:hAnsi="Times New Roman" w:cs="Times New Roman"/>
          <w:color w:val="000000"/>
          <w:lang w:eastAsia="en-US"/>
        </w:rPr>
        <w:t xml:space="preserve">формирование </w:t>
      </w:r>
      <w:r w:rsidRPr="002E61E8">
        <w:rPr>
          <w:rFonts w:ascii="Times New Roman" w:eastAsia="WenQuanYi Micro Hei" w:hAnsi="Times New Roman" w:cs="Times New Roman"/>
          <w:b/>
          <w:color w:val="000000"/>
          <w:lang w:eastAsia="en-US"/>
        </w:rPr>
        <w:t>выразительности речи</w:t>
      </w:r>
      <w:r w:rsidRPr="002E61E8">
        <w:rPr>
          <w:rFonts w:ascii="Times New Roman" w:eastAsia="WenQuanYi Micro Hei" w:hAnsi="Times New Roman" w:cs="Times New Roman"/>
          <w:color w:val="000000"/>
          <w:lang w:eastAsia="en-US"/>
        </w:rPr>
        <w:t xml:space="preserve"> — умение владеть средствами речевой выразительности (умение пользоваться высотой и силой голоса, темпом и ритмом речи, паузами, разнообразными интонациями.)  </w:t>
      </w:r>
    </w:p>
    <w:p w:rsidR="002E61E8" w:rsidRPr="002E61E8" w:rsidRDefault="002E61E8" w:rsidP="002E61E8">
      <w:pPr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lang w:eastAsia="en-US"/>
        </w:rPr>
      </w:pPr>
      <w:r w:rsidRPr="002E61E8">
        <w:rPr>
          <w:rFonts w:ascii="Times New Roman" w:eastAsia="WenQuanYi Micro Hei" w:hAnsi="Times New Roman" w:cs="Times New Roman"/>
          <w:color w:val="000000"/>
          <w:lang w:eastAsia="en-US"/>
        </w:rPr>
        <w:t xml:space="preserve">- </w:t>
      </w:r>
      <w:r w:rsidRPr="002E61E8">
        <w:rPr>
          <w:rFonts w:ascii="Times New Roman" w:eastAsiaTheme="minorHAnsi" w:hAnsi="Times New Roman" w:cs="Times New Roman"/>
          <w:b/>
          <w:color w:val="000000"/>
          <w:lang w:eastAsia="en-US"/>
        </w:rPr>
        <w:t>выработка дикции</w:t>
      </w:r>
      <w:r w:rsidRPr="002E61E8">
        <w:rPr>
          <w:rFonts w:ascii="Times New Roman" w:eastAsiaTheme="minorHAnsi" w:hAnsi="Times New Roman" w:cs="Times New Roman"/>
          <w:color w:val="000000"/>
          <w:lang w:eastAsia="en-US"/>
        </w:rPr>
        <w:t xml:space="preserve"> — отчетливого, внятного произношения каждого звука и слова в отдельности, а также фразы в целом;</w:t>
      </w:r>
    </w:p>
    <w:p w:rsidR="002E61E8" w:rsidRPr="002E61E8" w:rsidRDefault="002E61E8" w:rsidP="002E61E8">
      <w:pPr>
        <w:spacing w:after="0" w:line="240" w:lineRule="auto"/>
        <w:ind w:firstLine="426"/>
        <w:rPr>
          <w:rFonts w:ascii="Times New Roman" w:eastAsiaTheme="minorHAnsi" w:hAnsi="Times New Roman" w:cs="Times New Roman"/>
        </w:rPr>
      </w:pPr>
      <w:r w:rsidRPr="002E61E8">
        <w:rPr>
          <w:rFonts w:ascii="Times New Roman" w:eastAsia="WenQuanYi Micro Hei" w:hAnsi="Times New Roman" w:cs="Times New Roman"/>
          <w:b/>
          <w:color w:val="000000"/>
        </w:rPr>
        <w:t>- воспитание культуры</w:t>
      </w:r>
      <w:r w:rsidRPr="002E61E8">
        <w:rPr>
          <w:rFonts w:ascii="Times New Roman" w:eastAsia="WenQuanYi Micro Hei" w:hAnsi="Times New Roman" w:cs="Times New Roman"/>
          <w:color w:val="000000"/>
        </w:rPr>
        <w:t xml:space="preserve"> речевого общения как части этикета.</w:t>
      </w:r>
    </w:p>
    <w:p w:rsidR="002E61E8" w:rsidRPr="002E61E8" w:rsidRDefault="002E61E8" w:rsidP="002E61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Theme="minorHAnsi" w:hAnsi="Times New Roman" w:cs="Times New Roman"/>
        </w:rPr>
        <w:t>Недостатки звуковой культуры речи неблагоприятно отражаются на личности ребёнка: он становится замкнутым, резким, неусидчивым, у него падает любознательность, неуспеваемость в школе. Речь и норма звукопроизношения - основа обучения грамоте, правильной письменной речи. Проблема формирования звуковой стороны речи не потеряла своей актуальности и практической значимости в настоящее время, а также и в нашем детском саду.</w:t>
      </w:r>
    </w:p>
    <w:p w:rsidR="002E61E8" w:rsidRPr="002E61E8" w:rsidRDefault="002E61E8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4914" w:rsidRDefault="003F4914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4914" w:rsidRDefault="003F4914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61E8" w:rsidRPr="002E61E8" w:rsidRDefault="002E61E8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>II.Практическая</w:t>
      </w:r>
      <w:proofErr w:type="spellEnd"/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часть</w:t>
      </w:r>
    </w:p>
    <w:p w:rsidR="002E61E8" w:rsidRPr="002E61E8" w:rsidRDefault="002E61E8" w:rsidP="002E61E8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Деловая игра «Вспомнить все!»  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> Педагоги делятся на 2 группы</w:t>
      </w:r>
      <w:r w:rsidR="00734E6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734E68">
        <w:rPr>
          <w:rFonts w:ascii="Times New Roman" w:eastAsia="Times New Roman" w:hAnsi="Times New Roman" w:cs="Times New Roman"/>
          <w:sz w:val="24"/>
          <w:szCs w:val="24"/>
        </w:rPr>
        <w:t>младш</w:t>
      </w:r>
      <w:proofErr w:type="spellEnd"/>
      <w:r w:rsidR="00734E68">
        <w:rPr>
          <w:rFonts w:ascii="Times New Roman" w:eastAsia="Times New Roman" w:hAnsi="Times New Roman" w:cs="Times New Roman"/>
          <w:sz w:val="24"/>
          <w:szCs w:val="24"/>
        </w:rPr>
        <w:t xml:space="preserve">. и </w:t>
      </w:r>
      <w:proofErr w:type="spellStart"/>
      <w:r w:rsidR="00734E68">
        <w:rPr>
          <w:rFonts w:ascii="Times New Roman" w:eastAsia="Times New Roman" w:hAnsi="Times New Roman" w:cs="Times New Roman"/>
          <w:sz w:val="24"/>
          <w:szCs w:val="24"/>
        </w:rPr>
        <w:t>старш</w:t>
      </w:r>
      <w:proofErr w:type="gramStart"/>
      <w:r w:rsidR="00734E68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="00734E68">
        <w:rPr>
          <w:rFonts w:ascii="Times New Roman" w:eastAsia="Times New Roman" w:hAnsi="Times New Roman" w:cs="Times New Roman"/>
          <w:sz w:val="24"/>
          <w:szCs w:val="24"/>
        </w:rPr>
        <w:t>озраст</w:t>
      </w:r>
      <w:proofErr w:type="spellEnd"/>
      <w:r w:rsidR="00734E6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E61E8" w:rsidRPr="002E61E8" w:rsidRDefault="002E61E8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2E61E8" w:rsidRPr="002E61E8" w:rsidRDefault="002E61E8" w:rsidP="002E61E8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«Развитие артикуляции и мелкой моторики рук»</w:t>
      </w: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>1-е задание — «Зарядка для языка»</w:t>
      </w:r>
      <w:r w:rsidRPr="002E61E8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 xml:space="preserve">        </w:t>
      </w:r>
      <w:r w:rsidRPr="002E61E8">
        <w:rPr>
          <w:rFonts w:ascii="Times New Roman" w:eastAsia="Times New Roman" w:hAnsi="Times New Roman" w:cs="Times New Roman"/>
          <w:i/>
          <w:sz w:val="24"/>
          <w:szCs w:val="24"/>
        </w:rPr>
        <w:t>Ведущий поочерёдно задаёт вопросы командам.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>1-й команде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дать определение </w:t>
      </w:r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>сонорным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 xml:space="preserve"> звукам, назвать их.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>2-й команде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дать определение </w:t>
      </w:r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>свистящим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 xml:space="preserve"> звукам, назвать их</w:t>
      </w:r>
    </w:p>
    <w:p w:rsidR="002E61E8" w:rsidRPr="002E61E8" w:rsidRDefault="002E61E8" w:rsidP="002E61E8">
      <w:pPr>
        <w:spacing w:after="0" w:line="315" w:lineRule="atLeast"/>
        <w:ind w:firstLine="300"/>
        <w:rPr>
          <w:rFonts w:ascii="Georgia" w:eastAsia="Times New Roman" w:hAnsi="Georgia" w:cs="Times New Roman"/>
          <w:color w:val="2A2723"/>
          <w:sz w:val="21"/>
          <w:szCs w:val="21"/>
        </w:rPr>
      </w:pPr>
    </w:p>
    <w:p w:rsidR="002E61E8" w:rsidRPr="002E61E8" w:rsidRDefault="002E61E8" w:rsidP="002E61E8">
      <w:pPr>
        <w:spacing w:after="0"/>
        <w:ind w:firstLine="426"/>
        <w:jc w:val="both"/>
        <w:rPr>
          <w:rFonts w:ascii="Times New Roman" w:eastAsiaTheme="minorHAnsi" w:hAnsi="Times New Roman" w:cs="Times New Roman"/>
        </w:rPr>
      </w:pPr>
      <w:r w:rsidRPr="002E61E8">
        <w:rPr>
          <w:rFonts w:ascii="Times New Roman" w:eastAsiaTheme="minorHAnsi" w:hAnsi="Times New Roman" w:cs="Times New Roman"/>
          <w:color w:val="2A2723"/>
        </w:rPr>
        <w:t xml:space="preserve">Если у ребенка овладение произношением звуков идет нормально, то </w:t>
      </w:r>
      <w:r w:rsidRPr="002E61E8">
        <w:rPr>
          <w:rFonts w:ascii="Times New Roman" w:eastAsiaTheme="minorHAnsi" w:hAnsi="Times New Roman" w:cs="Times New Roman"/>
        </w:rPr>
        <w:t xml:space="preserve">и тогда специальная работа </w:t>
      </w:r>
      <w:r w:rsidRPr="002E61E8">
        <w:rPr>
          <w:rFonts w:ascii="Times New Roman" w:eastAsiaTheme="minorHAnsi" w:hAnsi="Times New Roman" w:cs="Times New Roman"/>
          <w:color w:val="00B0F0"/>
        </w:rPr>
        <w:t xml:space="preserve">по звукопроизношению и дикции необходима - </w:t>
      </w:r>
      <w:r w:rsidRPr="002E61E8">
        <w:rPr>
          <w:rFonts w:ascii="Times New Roman" w:eastAsiaTheme="minorHAnsi" w:hAnsi="Times New Roman" w:cs="Times New Roman"/>
          <w:color w:val="2A2723"/>
        </w:rPr>
        <w:t xml:space="preserve"> </w:t>
      </w:r>
      <w:r w:rsidRPr="002E61E8">
        <w:rPr>
          <w:rFonts w:ascii="Times New Roman" w:eastAsiaTheme="minorHAnsi" w:hAnsi="Times New Roman" w:cs="Times New Roman"/>
        </w:rPr>
        <w:t xml:space="preserve">как общая гимнастика необходима для нормального развития организма. </w:t>
      </w:r>
    </w:p>
    <w:p w:rsidR="002E61E8" w:rsidRPr="002E61E8" w:rsidRDefault="002E61E8" w:rsidP="002E61E8">
      <w:pPr>
        <w:spacing w:after="0"/>
        <w:ind w:firstLine="426"/>
        <w:jc w:val="both"/>
        <w:rPr>
          <w:rFonts w:ascii="Times New Roman" w:eastAsiaTheme="minorHAnsi" w:hAnsi="Times New Roman" w:cs="Times New Roman"/>
          <w:b/>
          <w:bCs/>
        </w:rPr>
      </w:pPr>
      <w:proofErr w:type="spellStart"/>
      <w:r w:rsidRPr="002E61E8">
        <w:rPr>
          <w:rFonts w:ascii="Times New Roman" w:eastAsiaTheme="minorHAnsi" w:hAnsi="Times New Roman" w:cs="Times New Roman"/>
          <w:color w:val="2A2723"/>
        </w:rPr>
        <w:t>М</w:t>
      </w:r>
      <w:r w:rsidRPr="002E61E8">
        <w:rPr>
          <w:rFonts w:ascii="Times New Roman" w:eastAsiaTheme="minorHAnsi" w:hAnsi="Times New Roman" w:cs="Times New Roman"/>
          <w:b/>
          <w:color w:val="2A2723"/>
        </w:rPr>
        <w:t>ладш</w:t>
      </w:r>
      <w:proofErr w:type="gramStart"/>
      <w:r w:rsidRPr="002E61E8">
        <w:rPr>
          <w:rFonts w:ascii="Times New Roman" w:eastAsiaTheme="minorHAnsi" w:hAnsi="Times New Roman" w:cs="Times New Roman"/>
          <w:b/>
          <w:color w:val="2A2723"/>
        </w:rPr>
        <w:t>.в</w:t>
      </w:r>
      <w:proofErr w:type="gramEnd"/>
      <w:r w:rsidRPr="002E61E8">
        <w:rPr>
          <w:rFonts w:ascii="Times New Roman" w:eastAsiaTheme="minorHAnsi" w:hAnsi="Times New Roman" w:cs="Times New Roman"/>
          <w:b/>
          <w:color w:val="2A2723"/>
        </w:rPr>
        <w:t>озраст</w:t>
      </w:r>
      <w:proofErr w:type="spellEnd"/>
      <w:r w:rsidRPr="002E61E8">
        <w:rPr>
          <w:rFonts w:ascii="Times New Roman" w:eastAsiaTheme="minorHAnsi" w:hAnsi="Times New Roman" w:cs="Times New Roman"/>
          <w:b/>
          <w:color w:val="2A2723"/>
        </w:rPr>
        <w:t xml:space="preserve"> -</w:t>
      </w:r>
      <w:r w:rsidRPr="002E61E8">
        <w:rPr>
          <w:rFonts w:ascii="Times New Roman" w:eastAsiaTheme="minorHAnsi" w:hAnsi="Times New Roman" w:cs="Times New Roman"/>
          <w:color w:val="2A2723"/>
        </w:rPr>
        <w:t xml:space="preserve">  хотя большинство детей третьего года жизни уже правильно выговаривают гласные и простые согласные звуки (м, п, б, ф, в и др.), необходимо уточнение и закрепление именно данных звуков. Это важно для развития артикуляционного аппарата и подготовки к произнесению более сложных звуков.</w:t>
      </w:r>
    </w:p>
    <w:p w:rsidR="002E61E8" w:rsidRPr="002E61E8" w:rsidRDefault="002E61E8" w:rsidP="002E61E8">
      <w:pPr>
        <w:spacing w:after="0"/>
        <w:ind w:firstLine="426"/>
        <w:jc w:val="both"/>
        <w:rPr>
          <w:rFonts w:ascii="Times New Roman" w:eastAsiaTheme="minorHAnsi" w:hAnsi="Times New Roman" w:cs="Times New Roman"/>
          <w:color w:val="2A2723"/>
        </w:rPr>
      </w:pPr>
      <w:r w:rsidRPr="002E61E8">
        <w:rPr>
          <w:rFonts w:ascii="Times New Roman" w:eastAsiaTheme="minorHAnsi" w:hAnsi="Times New Roman" w:cs="Times New Roman"/>
          <w:color w:val="2A2723"/>
        </w:rPr>
        <w:t xml:space="preserve">В </w:t>
      </w:r>
      <w:r w:rsidRPr="002E61E8">
        <w:rPr>
          <w:rFonts w:ascii="Times New Roman" w:eastAsiaTheme="minorHAnsi" w:hAnsi="Times New Roman" w:cs="Times New Roman"/>
          <w:b/>
          <w:color w:val="2A2723"/>
        </w:rPr>
        <w:t>средней</w:t>
      </w:r>
      <w:r w:rsidRPr="002E61E8">
        <w:rPr>
          <w:rFonts w:ascii="Times New Roman" w:eastAsiaTheme="minorHAnsi" w:hAnsi="Times New Roman" w:cs="Times New Roman"/>
          <w:color w:val="2A2723"/>
        </w:rPr>
        <w:t xml:space="preserve">, </w:t>
      </w:r>
      <w:r w:rsidRPr="002E61E8">
        <w:rPr>
          <w:rFonts w:ascii="Times New Roman" w:eastAsiaTheme="minorHAnsi" w:hAnsi="Times New Roman" w:cs="Times New Roman"/>
          <w:b/>
          <w:color w:val="2A2723"/>
        </w:rPr>
        <w:t>старшей</w:t>
      </w:r>
      <w:r w:rsidRPr="002E61E8">
        <w:rPr>
          <w:rFonts w:ascii="Times New Roman" w:eastAsiaTheme="minorHAnsi" w:hAnsi="Times New Roman" w:cs="Times New Roman"/>
          <w:color w:val="2A2723"/>
        </w:rPr>
        <w:t xml:space="preserve"> гр. - ш, ж, щ, ч, л, ль, </w:t>
      </w:r>
      <w:proofErr w:type="gramStart"/>
      <w:r w:rsidRPr="002E61E8">
        <w:rPr>
          <w:rFonts w:ascii="Times New Roman" w:eastAsiaTheme="minorHAnsi" w:hAnsi="Times New Roman" w:cs="Times New Roman"/>
          <w:color w:val="2A2723"/>
        </w:rPr>
        <w:t>р</w:t>
      </w:r>
      <w:proofErr w:type="gramEnd"/>
      <w:r w:rsidRPr="002E61E8">
        <w:rPr>
          <w:rFonts w:ascii="Times New Roman" w:eastAsiaTheme="minorHAnsi" w:hAnsi="Times New Roman" w:cs="Times New Roman"/>
          <w:color w:val="2A2723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color w:val="2A2723"/>
        </w:rPr>
        <w:t>рь</w:t>
      </w:r>
      <w:proofErr w:type="spellEnd"/>
      <w:r w:rsidRPr="002E61E8">
        <w:rPr>
          <w:rFonts w:ascii="Times New Roman" w:eastAsiaTheme="minorHAnsi" w:hAnsi="Times New Roman" w:cs="Times New Roman"/>
          <w:color w:val="2A2723"/>
        </w:rPr>
        <w:t xml:space="preserve">. </w:t>
      </w:r>
    </w:p>
    <w:p w:rsidR="002E61E8" w:rsidRPr="002E61E8" w:rsidRDefault="002E61E8" w:rsidP="002E61E8">
      <w:pPr>
        <w:spacing w:after="0"/>
        <w:ind w:firstLine="426"/>
        <w:jc w:val="both"/>
        <w:rPr>
          <w:rFonts w:ascii="Times New Roman" w:eastAsiaTheme="minorHAnsi" w:hAnsi="Times New Roman" w:cs="Times New Roman"/>
        </w:rPr>
      </w:pPr>
      <w:proofErr w:type="gramStart"/>
      <w:r w:rsidRPr="002E61E8">
        <w:rPr>
          <w:rFonts w:ascii="Times New Roman" w:eastAsiaTheme="minorHAnsi" w:hAnsi="Times New Roman" w:cs="Times New Roman"/>
          <w:color w:val="2A2723"/>
        </w:rPr>
        <w:t xml:space="preserve">В </w:t>
      </w:r>
      <w:r w:rsidRPr="002E61E8">
        <w:rPr>
          <w:rFonts w:ascii="Times New Roman" w:eastAsiaTheme="minorHAnsi" w:hAnsi="Times New Roman" w:cs="Times New Roman"/>
          <w:b/>
          <w:color w:val="2A2723"/>
        </w:rPr>
        <w:t>старшем возрасте</w:t>
      </w:r>
      <w:r w:rsidRPr="002E61E8">
        <w:rPr>
          <w:rFonts w:ascii="Times New Roman" w:eastAsiaTheme="minorHAnsi" w:hAnsi="Times New Roman" w:cs="Times New Roman"/>
          <w:color w:val="2A2723"/>
        </w:rPr>
        <w:t xml:space="preserve"> – </w:t>
      </w:r>
      <w:proofErr w:type="spellStart"/>
      <w:r w:rsidRPr="002E61E8">
        <w:rPr>
          <w:rFonts w:ascii="Times New Roman" w:eastAsiaTheme="minorHAnsi" w:hAnsi="Times New Roman" w:cs="Times New Roman"/>
          <w:color w:val="2A2723"/>
        </w:rPr>
        <w:t>дифференц</w:t>
      </w:r>
      <w:proofErr w:type="spellEnd"/>
      <w:r w:rsidRPr="002E61E8">
        <w:rPr>
          <w:rFonts w:ascii="Times New Roman" w:eastAsiaTheme="minorHAnsi" w:hAnsi="Times New Roman" w:cs="Times New Roman"/>
          <w:color w:val="2A2723"/>
        </w:rPr>
        <w:t xml:space="preserve">. звуков, наиболее часто смешиваемых: шипящих и свистящих (ш — с, ч — ц), звонких и глухих (в — ф, ж — ш), твердых и мягких (д — </w:t>
      </w:r>
      <w:proofErr w:type="spellStart"/>
      <w:r w:rsidRPr="002E61E8">
        <w:rPr>
          <w:rFonts w:ascii="Times New Roman" w:eastAsiaTheme="minorHAnsi" w:hAnsi="Times New Roman" w:cs="Times New Roman"/>
          <w:color w:val="2A2723"/>
        </w:rPr>
        <w:t>дь</w:t>
      </w:r>
      <w:proofErr w:type="spellEnd"/>
      <w:r w:rsidRPr="002E61E8">
        <w:rPr>
          <w:rFonts w:ascii="Times New Roman" w:eastAsiaTheme="minorHAnsi" w:hAnsi="Times New Roman" w:cs="Times New Roman"/>
          <w:color w:val="2A2723"/>
        </w:rPr>
        <w:t>, л — ль).</w:t>
      </w:r>
      <w:proofErr w:type="gramEnd"/>
    </w:p>
    <w:p w:rsidR="00734E68" w:rsidRDefault="00734E68" w:rsidP="00734E6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2E61E8" w:rsidRPr="002E61E8" w:rsidRDefault="00734E68" w:rsidP="00734E68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>2</w:t>
      </w:r>
      <w:r w:rsidRPr="002E61E8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>-е задание — «Зарядка для языка»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1-й команде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— показать комплекс </w:t>
      </w:r>
      <w:proofErr w:type="spellStart"/>
      <w:r w:rsidRPr="002E61E8">
        <w:rPr>
          <w:rFonts w:ascii="Times New Roman" w:eastAsia="Times New Roman" w:hAnsi="Times New Roman" w:cs="Times New Roman"/>
          <w:sz w:val="24"/>
          <w:szCs w:val="24"/>
        </w:rPr>
        <w:t>артик</w:t>
      </w:r>
      <w:proofErr w:type="gramStart"/>
      <w:r w:rsidR="00734E6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2E61E8">
        <w:rPr>
          <w:rFonts w:ascii="Times New Roman" w:eastAsia="Times New Roman" w:hAnsi="Times New Roman" w:cs="Times New Roman"/>
          <w:sz w:val="24"/>
          <w:szCs w:val="24"/>
        </w:rPr>
        <w:t>пражнений</w:t>
      </w:r>
      <w:proofErr w:type="spellEnd"/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(для </w:t>
      </w:r>
      <w:proofErr w:type="spellStart"/>
      <w:r w:rsidRPr="002E61E8">
        <w:rPr>
          <w:rFonts w:ascii="Times New Roman" w:eastAsia="Times New Roman" w:hAnsi="Times New Roman" w:cs="Times New Roman"/>
          <w:sz w:val="24"/>
          <w:szCs w:val="24"/>
        </w:rPr>
        <w:t>произнош</w:t>
      </w:r>
      <w:proofErr w:type="spellEnd"/>
      <w:r w:rsidRPr="002E61E8">
        <w:rPr>
          <w:rFonts w:ascii="Times New Roman" w:eastAsia="Times New Roman" w:hAnsi="Times New Roman" w:cs="Times New Roman"/>
          <w:sz w:val="24"/>
          <w:szCs w:val="24"/>
        </w:rPr>
        <w:t>. шипящих звуков).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2-й команде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— показать комплекс артикуляционных упражнений (звук</w:t>
      </w:r>
      <w:r w:rsidR="00734E68">
        <w:rPr>
          <w:rFonts w:ascii="Times New Roman" w:eastAsia="Times New Roman" w:hAnsi="Times New Roman" w:cs="Times New Roman"/>
          <w:sz w:val="24"/>
          <w:szCs w:val="24"/>
        </w:rPr>
        <w:t>ов Л</w:t>
      </w:r>
      <w:proofErr w:type="gramStart"/>
      <w:r w:rsidR="00734E68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2E61E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34E68" w:rsidRDefault="00734E68" w:rsidP="00734E68">
      <w:pPr>
        <w:spacing w:after="0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>3</w:t>
      </w:r>
      <w:r w:rsidRPr="002E61E8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</w:rPr>
        <w:t>-е задание — «Зарядка для языка»</w:t>
      </w:r>
    </w:p>
    <w:p w:rsidR="00734E68" w:rsidRPr="002E61E8" w:rsidRDefault="00734E68" w:rsidP="00734E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1-й команде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рассказать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младшего возраста</w:t>
      </w:r>
    </w:p>
    <w:p w:rsidR="00734E68" w:rsidRPr="002E61E8" w:rsidRDefault="00734E68" w:rsidP="00734E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2-й команде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рассказать скороговорку для старшего возраста</w:t>
      </w:r>
    </w:p>
    <w:p w:rsidR="002E61E8" w:rsidRPr="002E61E8" w:rsidRDefault="002E61E8" w:rsidP="002E61E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61E8" w:rsidRPr="002E61E8" w:rsidRDefault="00734E68" w:rsidP="002E61E8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4</w:t>
      </w:r>
      <w:r w:rsidR="002E61E8"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-е задание — Знание основных понятий и органов артикуляции.</w:t>
      </w:r>
    </w:p>
    <w:p w:rsidR="002E61E8" w:rsidRPr="002E61E8" w:rsidRDefault="002E61E8" w:rsidP="002E61E8">
      <w:pPr>
        <w:spacing w:after="0"/>
        <w:rPr>
          <w:rFonts w:ascii="Times New Roman" w:eastAsia="Times New Roman" w:hAnsi="Times New Roman" w:cs="Times New Roman"/>
          <w:color w:val="2A2723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2E61E8">
        <w:rPr>
          <w:rFonts w:ascii="Times New Roman" w:eastAsia="Times New Roman" w:hAnsi="Times New Roman" w:cs="Times New Roman"/>
          <w:b/>
          <w:color w:val="2A2723"/>
          <w:sz w:val="24"/>
          <w:szCs w:val="24"/>
        </w:rPr>
        <w:t xml:space="preserve">  </w:t>
      </w:r>
      <w:r w:rsidRPr="002E61E8">
        <w:rPr>
          <w:rFonts w:ascii="Times New Roman" w:eastAsia="Times New Roman" w:hAnsi="Times New Roman" w:cs="Times New Roman"/>
          <w:color w:val="2A2723"/>
          <w:sz w:val="24"/>
          <w:szCs w:val="24"/>
        </w:rPr>
        <w:t>внятное, четкое произношение слов и их сочетаний</w:t>
      </w:r>
      <w:r w:rsidRPr="002E61E8">
        <w:rPr>
          <w:rFonts w:ascii="Times New Roman" w:eastAsia="Times New Roman" w:hAnsi="Times New Roman" w:cs="Times New Roman"/>
          <w:b/>
          <w:color w:val="2A2723"/>
          <w:sz w:val="24"/>
          <w:szCs w:val="24"/>
        </w:rPr>
        <w:t xml:space="preserve"> -  дикция.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/>
          <w:color w:val="2A2723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color w:val="2A2723"/>
          <w:sz w:val="24"/>
          <w:szCs w:val="24"/>
        </w:rPr>
        <w:t xml:space="preserve">* Ритмичность высказываний, с умеренной силой и средней высотой голоса  называют - </w:t>
      </w:r>
      <w:r w:rsidRPr="002E61E8">
        <w:rPr>
          <w:rFonts w:ascii="Times New Roman" w:eastAsia="Times New Roman" w:hAnsi="Times New Roman" w:cs="Times New Roman"/>
          <w:b/>
          <w:color w:val="2A2723"/>
          <w:sz w:val="24"/>
          <w:szCs w:val="24"/>
        </w:rPr>
        <w:t>темпом речи.</w:t>
      </w:r>
    </w:p>
    <w:p w:rsidR="002E61E8" w:rsidRPr="002E61E8" w:rsidRDefault="002E61E8" w:rsidP="002E61E8">
      <w:pPr>
        <w:spacing w:after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2E61E8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* </w:t>
      </w:r>
      <w:r w:rsidRPr="002E61E8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Громкость речи, но  с правильно поставленным дыханием это – </w:t>
      </w:r>
      <w:r w:rsidRPr="002E61E8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сила голоса</w:t>
      </w:r>
      <w:r w:rsidRPr="002E61E8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/>
          <w:color w:val="2A2723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color w:val="2A2723"/>
          <w:sz w:val="24"/>
          <w:szCs w:val="24"/>
        </w:rPr>
        <w:t xml:space="preserve">* Передача в речи своих чувств, отношения, понимания того о чем говорится, использование  в речи интонаций, пауз, смены силы и темпа голоса   это – </w:t>
      </w:r>
      <w:r w:rsidRPr="002E61E8">
        <w:rPr>
          <w:rFonts w:ascii="Times New Roman" w:eastAsia="Times New Roman" w:hAnsi="Times New Roman" w:cs="Times New Roman"/>
          <w:b/>
          <w:color w:val="2A2723"/>
          <w:sz w:val="24"/>
          <w:szCs w:val="24"/>
        </w:rPr>
        <w:t>выразительность речи.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color w:val="2A2723"/>
          <w:sz w:val="24"/>
          <w:szCs w:val="24"/>
        </w:rPr>
      </w:pP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* Какой главный артикуляционный орган у человека? (Язык.)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* Какие части языка вы можете назвать? (Кончик, спинка, корень, боковые края.)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* Какие артикуляционные органы участвуют в образовании звуков? </w:t>
      </w:r>
      <w:proofErr w:type="gramStart"/>
      <w:r w:rsidRPr="002E61E8">
        <w:rPr>
          <w:rFonts w:ascii="Times New Roman" w:eastAsia="Times New Roman" w:hAnsi="Times New Roman" w:cs="Times New Roman"/>
          <w:sz w:val="24"/>
          <w:szCs w:val="24"/>
        </w:rPr>
        <w:t>(Язык, губы, зубы, нижняя челюсть, твёрдое нёбо, голосовые связки, носовая полость.)</w:t>
      </w:r>
      <w:proofErr w:type="gramEnd"/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* Как образуется голос? (Воздух проходит через голосовые связки, которые то смыкаются, то размыкаются.)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* Один из признаков, отличающих человека от животных (речь.)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* Одно из пяти внешних чувств, дающее возможность воспринимать звуки (слух.)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61E8" w:rsidRPr="002E61E8" w:rsidRDefault="00734E6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5</w:t>
      </w:r>
      <w:r w:rsidR="002E61E8"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-е задание – Подобрать соответствующие карточки,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>что относится к звуку, что относится к букве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> (звук – ухо, губы и язык;   буква – глаз, книга, ручка)</w:t>
      </w:r>
      <w:proofErr w:type="gramEnd"/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61E8" w:rsidRPr="002E61E8" w:rsidRDefault="00734E6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6</w:t>
      </w:r>
      <w:r w:rsidR="002E61E8"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-е задание – «Пальчиковая гимнастика»</w:t>
      </w:r>
    </w:p>
    <w:p w:rsidR="002E61E8" w:rsidRPr="002E61E8" w:rsidRDefault="002E61E8" w:rsidP="002E61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1-й команде —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Рассказать и показать пальчиковую гимнастику для старшего возраста</w:t>
      </w:r>
    </w:p>
    <w:p w:rsidR="002E61E8" w:rsidRPr="002E61E8" w:rsidRDefault="002E61E8" w:rsidP="002E61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2-й команде - 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>Рассказать и показать пальчиковую гимнастику для младшего возраста</w:t>
      </w:r>
    </w:p>
    <w:p w:rsidR="002E61E8" w:rsidRPr="002E61E8" w:rsidRDefault="002E61E8" w:rsidP="002E61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3F4914" w:rsidRDefault="003F4914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«Развитие фонематического слуха и восприятия»</w:t>
      </w:r>
    </w:p>
    <w:p w:rsidR="002E61E8" w:rsidRPr="002E61E8" w:rsidRDefault="002E61E8" w:rsidP="002E61E8">
      <w:pPr>
        <w:spacing w:after="0" w:line="315" w:lineRule="atLeast"/>
        <w:ind w:firstLine="300"/>
        <w:jc w:val="both"/>
        <w:rPr>
          <w:rFonts w:ascii="Georgia" w:eastAsia="Times New Roman" w:hAnsi="Georgia" w:cs="Times New Roman"/>
          <w:color w:val="2A2723"/>
          <w:sz w:val="21"/>
          <w:szCs w:val="21"/>
        </w:rPr>
      </w:pP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Работа проводится </w:t>
      </w:r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во всех возрастных группах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. </w:t>
      </w:r>
      <w:proofErr w:type="spellStart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>Дидактич</w:t>
      </w:r>
      <w:proofErr w:type="gramStart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>.и</w:t>
      </w:r>
      <w:proofErr w:type="gramEnd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>гры</w:t>
      </w:r>
      <w:proofErr w:type="spellEnd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 на развитие слухового внимания, т. е. умения услышать звук, соотнести его с источником и местом подачи. В </w:t>
      </w:r>
      <w:proofErr w:type="spellStart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младш.гр</w:t>
      </w:r>
      <w:proofErr w:type="spellEnd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.-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 </w:t>
      </w:r>
      <w:r w:rsidRPr="002E61E8">
        <w:rPr>
          <w:rFonts w:ascii="Georgia" w:eastAsia="Times New Roman" w:hAnsi="Georgia" w:cs="Times New Roman"/>
          <w:i/>
          <w:color w:val="2A2723"/>
          <w:sz w:val="21"/>
          <w:szCs w:val="21"/>
        </w:rPr>
        <w:t>музыкальные инструменты и озвученные игрушки (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различать силу и характер звука). </w:t>
      </w:r>
    </w:p>
    <w:p w:rsidR="002E61E8" w:rsidRPr="002E61E8" w:rsidRDefault="002E61E8" w:rsidP="002E61E8">
      <w:pPr>
        <w:spacing w:after="0" w:line="315" w:lineRule="atLeast"/>
        <w:ind w:firstLine="300"/>
        <w:jc w:val="both"/>
        <w:rPr>
          <w:rFonts w:ascii="Georgia" w:eastAsia="Times New Roman" w:hAnsi="Georgia" w:cs="Times New Roman"/>
          <w:color w:val="2A2723"/>
          <w:sz w:val="21"/>
          <w:szCs w:val="21"/>
        </w:rPr>
      </w:pP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В </w:t>
      </w:r>
      <w:proofErr w:type="spellStart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старш.гр</w:t>
      </w:r>
      <w:proofErr w:type="spellEnd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.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 следует практиковать кратковременные «минуты тишины» - это упражнения «Кто больше услышит?», «О чем говорит комната?». Потом  предлагать с помощью звукоподражаний воспроизвести то, что они услышали (капает вода из крана, жужжит беличье колесо и т. д.).</w:t>
      </w:r>
    </w:p>
    <w:p w:rsidR="002E61E8" w:rsidRPr="002E61E8" w:rsidRDefault="002E61E8" w:rsidP="002E61E8">
      <w:pPr>
        <w:spacing w:after="0"/>
        <w:ind w:firstLine="284"/>
        <w:rPr>
          <w:rFonts w:ascii="Georgia" w:eastAsia="Times New Roman" w:hAnsi="Georgia" w:cs="Times New Roman"/>
          <w:color w:val="2A2723"/>
          <w:sz w:val="21"/>
          <w:szCs w:val="21"/>
        </w:rPr>
      </w:pPr>
    </w:p>
    <w:p w:rsidR="002E61E8" w:rsidRPr="002E61E8" w:rsidRDefault="002E61E8" w:rsidP="002E61E8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В </w:t>
      </w:r>
      <w:proofErr w:type="spellStart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старш.гр</w:t>
      </w:r>
      <w:proofErr w:type="spellEnd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.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 основная задача — подведение </w:t>
      </w:r>
      <w:proofErr w:type="spellStart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>реб</w:t>
      </w:r>
      <w:proofErr w:type="spellEnd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>. к осознанию звукового строения слова и словесного состава предложения.</w:t>
      </w: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1-е задание —</w:t>
      </w:r>
      <w:proofErr w:type="gramStart"/>
      <w:r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«П</w:t>
      </w:r>
      <w:proofErr w:type="gramEnd"/>
      <w:r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ридумайте рифму к слову».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Выставлены перевёрнутые обратной стороной картинки. Представитель каждой команды выходит, поочерёдно переворачивает картинки, называет их. Члены команды подбирают рифмы к словам. (Кошка </w:t>
      </w:r>
      <w:proofErr w:type="gramStart"/>
      <w:r w:rsidRPr="002E61E8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2E61E8">
        <w:rPr>
          <w:rFonts w:ascii="Times New Roman" w:eastAsia="Times New Roman" w:hAnsi="Times New Roman" w:cs="Times New Roman"/>
          <w:sz w:val="24"/>
          <w:szCs w:val="24"/>
        </w:rPr>
        <w:t>кошко, улитка — калитка, кибитка, корзина — картина, Карина, жучок — паучок, сундучок)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2-е задание «Подберите слово к схеме».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На мольберте выставлены варианты схем слов, состоящих из трёх звуков: гласные обозначены красным цветом, твёрдые согласные — синим, мягкие согласные — зелёным. Команды должны подобрать к этим схемам </w:t>
      </w: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как можно больше слов — названий растений и животных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2E61E8">
        <w:rPr>
          <w:rFonts w:ascii="Times New Roman" w:eastAsia="Times New Roman" w:hAnsi="Times New Roman" w:cs="Times New Roman"/>
          <w:sz w:val="24"/>
          <w:szCs w:val="24"/>
        </w:rPr>
        <w:t>(Сад, дуб, мак, тис, бук, лев, чиж, ёж, як; рысь, лось, сыч, гусь; пень, чай, лещ, язь; оса; тля.)</w:t>
      </w:r>
      <w:proofErr w:type="gramEnd"/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61E8" w:rsidRPr="002E61E8" w:rsidRDefault="002E61E8" w:rsidP="002E61E8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2E61E8">
        <w:rPr>
          <w:rFonts w:ascii="Times New Roman" w:eastAsia="Times New Roman" w:hAnsi="Times New Roman" w:cs="Times New Roman"/>
          <w:b/>
          <w:color w:val="0070C0"/>
        </w:rPr>
        <w:t>ФИЗМИНУТКА</w:t>
      </w:r>
      <w:r w:rsidRPr="002E61E8">
        <w:rPr>
          <w:rFonts w:ascii="Times New Roman" w:eastAsia="Times New Roman" w:hAnsi="Times New Roman" w:cs="Times New Roman"/>
          <w:color w:val="0070C0"/>
        </w:rPr>
        <w:t xml:space="preserve">  </w:t>
      </w:r>
      <w:r w:rsidRPr="002E61E8">
        <w:rPr>
          <w:rFonts w:ascii="Times New Roman" w:eastAsiaTheme="minorHAnsi" w:hAnsi="Times New Roman" w:cs="Times New Roman"/>
          <w:lang w:eastAsia="en-US"/>
        </w:rPr>
        <w:t xml:space="preserve">Игра "Правильно-неправильно" (развитие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фонемат</w:t>
      </w:r>
      <w:proofErr w:type="gramStart"/>
      <w:r w:rsidRPr="002E61E8">
        <w:rPr>
          <w:rFonts w:ascii="Times New Roman" w:eastAsiaTheme="minorHAnsi" w:hAnsi="Times New Roman" w:cs="Times New Roman"/>
          <w:lang w:eastAsia="en-US"/>
        </w:rPr>
        <w:t>.с</w:t>
      </w:r>
      <w:proofErr w:type="gramEnd"/>
      <w:r w:rsidRPr="002E61E8">
        <w:rPr>
          <w:rFonts w:ascii="Times New Roman" w:eastAsiaTheme="minorHAnsi" w:hAnsi="Times New Roman" w:cs="Times New Roman"/>
          <w:lang w:eastAsia="en-US"/>
        </w:rPr>
        <w:t>луха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) </w:t>
      </w:r>
    </w:p>
    <w:p w:rsidR="002E61E8" w:rsidRPr="002E61E8" w:rsidRDefault="002E61E8" w:rsidP="002E61E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E61E8">
        <w:rPr>
          <w:rFonts w:ascii="Times New Roman" w:eastAsia="Times New Roman" w:hAnsi="Times New Roman" w:cs="Times New Roman"/>
        </w:rPr>
        <w:t>Педагог показ</w:t>
      </w:r>
      <w:proofErr w:type="gramStart"/>
      <w:r w:rsidRPr="002E61E8">
        <w:rPr>
          <w:rFonts w:ascii="Times New Roman" w:eastAsia="Times New Roman" w:hAnsi="Times New Roman" w:cs="Times New Roman"/>
        </w:rPr>
        <w:t>.</w:t>
      </w:r>
      <w:proofErr w:type="gramEnd"/>
      <w:r w:rsidRPr="002E61E8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E61E8">
        <w:rPr>
          <w:rFonts w:ascii="Times New Roman" w:eastAsia="Times New Roman" w:hAnsi="Times New Roman" w:cs="Times New Roman"/>
        </w:rPr>
        <w:t>к</w:t>
      </w:r>
      <w:proofErr w:type="gramEnd"/>
      <w:r w:rsidRPr="002E61E8">
        <w:rPr>
          <w:rFonts w:ascii="Times New Roman" w:eastAsia="Times New Roman" w:hAnsi="Times New Roman" w:cs="Times New Roman"/>
        </w:rPr>
        <w:t>артинку и громко называет, </w:t>
      </w:r>
      <w:r w:rsidRPr="002E61E8">
        <w:rPr>
          <w:rFonts w:ascii="Times New Roman" w:eastAsia="Times New Roman" w:hAnsi="Times New Roman" w:cs="Times New Roman"/>
          <w:u w:val="single"/>
          <w:bdr w:val="none" w:sz="0" w:space="0" w:color="auto" w:frame="1"/>
        </w:rPr>
        <w:t>например</w:t>
      </w:r>
      <w:r w:rsidRPr="002E61E8">
        <w:rPr>
          <w:rFonts w:ascii="Times New Roman" w:eastAsia="Times New Roman" w:hAnsi="Times New Roman" w:cs="Times New Roman"/>
        </w:rPr>
        <w:t xml:space="preserve">: "Банан". </w:t>
      </w:r>
    </w:p>
    <w:p w:rsidR="002E61E8" w:rsidRPr="002E61E8" w:rsidRDefault="002E61E8" w:rsidP="002E61E8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61E8">
        <w:rPr>
          <w:rFonts w:ascii="Times New Roman" w:eastAsia="Times New Roman" w:hAnsi="Times New Roman" w:cs="Times New Roman"/>
        </w:rPr>
        <w:t xml:space="preserve">-- Я буду называть картинку то правильно, то неправильно, внимательно слушай. Если </w:t>
      </w:r>
      <w:proofErr w:type="spellStart"/>
      <w:r w:rsidRPr="002E61E8">
        <w:rPr>
          <w:rFonts w:ascii="Times New Roman" w:eastAsia="Times New Roman" w:hAnsi="Times New Roman" w:cs="Times New Roman"/>
        </w:rPr>
        <w:t>ошиб</w:t>
      </w:r>
      <w:proofErr w:type="spellEnd"/>
      <w:proofErr w:type="gramStart"/>
      <w:r w:rsidRPr="002E61E8">
        <w:rPr>
          <w:rFonts w:ascii="Times New Roman" w:eastAsia="Times New Roman" w:hAnsi="Times New Roman" w:cs="Times New Roman"/>
        </w:rPr>
        <w:t>.</w:t>
      </w:r>
      <w:proofErr w:type="gramEnd"/>
      <w:r w:rsidRPr="002E61E8">
        <w:rPr>
          <w:rFonts w:ascii="Times New Roman" w:eastAsia="Times New Roman" w:hAnsi="Times New Roman" w:cs="Times New Roman"/>
        </w:rPr>
        <w:t xml:space="preserve">– </w:t>
      </w:r>
      <w:proofErr w:type="gramStart"/>
      <w:r w:rsidRPr="002E61E8">
        <w:rPr>
          <w:rFonts w:ascii="Times New Roman" w:eastAsia="Times New Roman" w:hAnsi="Times New Roman" w:cs="Times New Roman"/>
          <w:i/>
        </w:rPr>
        <w:t>х</w:t>
      </w:r>
      <w:proofErr w:type="gramEnd"/>
      <w:r w:rsidRPr="002E61E8">
        <w:rPr>
          <w:rFonts w:ascii="Times New Roman" w:eastAsia="Times New Roman" w:hAnsi="Times New Roman" w:cs="Times New Roman"/>
          <w:i/>
        </w:rPr>
        <w:t>лопни, (встань).</w:t>
      </w:r>
    </w:p>
    <w:p w:rsidR="002E61E8" w:rsidRPr="002E61E8" w:rsidRDefault="002E61E8" w:rsidP="002E61E8">
      <w:pPr>
        <w:spacing w:after="0"/>
        <w:ind w:left="709"/>
        <w:rPr>
          <w:rFonts w:ascii="Times New Roman" w:eastAsiaTheme="minorHAnsi" w:hAnsi="Times New Roman" w:cs="Times New Roman"/>
          <w:lang w:eastAsia="en-US"/>
        </w:rPr>
      </w:pPr>
      <w:r w:rsidRPr="002E61E8">
        <w:rPr>
          <w:rFonts w:ascii="Times New Roman" w:eastAsiaTheme="minorHAnsi" w:hAnsi="Times New Roman" w:cs="Times New Roman"/>
          <w:lang w:eastAsia="en-US"/>
        </w:rPr>
        <w:t xml:space="preserve">1-й </w:t>
      </w:r>
      <w:r w:rsidRPr="002E61E8">
        <w:rPr>
          <w:rFonts w:ascii="Times New Roman" w:eastAsiaTheme="minorHAnsi" w:hAnsi="Times New Roman" w:cs="Times New Roman"/>
          <w:b/>
          <w:lang w:eastAsia="en-US"/>
        </w:rPr>
        <w:t>команде</w:t>
      </w:r>
      <w:r w:rsidRPr="002E61E8">
        <w:rPr>
          <w:rFonts w:ascii="Times New Roman" w:eastAsiaTheme="minorHAnsi" w:hAnsi="Times New Roman" w:cs="Times New Roman"/>
          <w:lang w:eastAsia="en-US"/>
        </w:rPr>
        <w:t xml:space="preserve">.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Баман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паман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банан,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бана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банам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ваван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даван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баван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>.</w:t>
      </w:r>
    </w:p>
    <w:p w:rsidR="002E61E8" w:rsidRPr="002E61E8" w:rsidRDefault="002E61E8" w:rsidP="002E61E8">
      <w:pPr>
        <w:spacing w:after="0"/>
        <w:ind w:left="709"/>
        <w:rPr>
          <w:rFonts w:ascii="Times New Roman" w:eastAsiaTheme="minorHAnsi" w:hAnsi="Times New Roman" w:cs="Times New Roman"/>
          <w:lang w:eastAsia="en-US"/>
        </w:rPr>
      </w:pPr>
      <w:r w:rsidRPr="002E61E8">
        <w:rPr>
          <w:rFonts w:ascii="Times New Roman" w:eastAsiaTheme="minorHAnsi" w:hAnsi="Times New Roman" w:cs="Times New Roman"/>
          <w:lang w:eastAsia="en-US"/>
        </w:rPr>
        <w:t xml:space="preserve">2-й </w:t>
      </w:r>
      <w:r w:rsidRPr="002E61E8">
        <w:rPr>
          <w:rFonts w:ascii="Times New Roman" w:eastAsiaTheme="minorHAnsi" w:hAnsi="Times New Roman" w:cs="Times New Roman"/>
          <w:b/>
          <w:lang w:eastAsia="en-US"/>
        </w:rPr>
        <w:t>команде</w:t>
      </w:r>
      <w:r w:rsidRPr="002E61E8">
        <w:rPr>
          <w:rFonts w:ascii="Times New Roman" w:eastAsiaTheme="minorHAnsi" w:hAnsi="Times New Roman" w:cs="Times New Roman"/>
          <w:lang w:eastAsia="en-US"/>
        </w:rPr>
        <w:t xml:space="preserve">.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Витанин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митавин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фитамин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витаним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витамин,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митанин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 xml:space="preserve">, </w:t>
      </w:r>
      <w:proofErr w:type="spellStart"/>
      <w:r w:rsidRPr="002E61E8">
        <w:rPr>
          <w:rFonts w:ascii="Times New Roman" w:eastAsiaTheme="minorHAnsi" w:hAnsi="Times New Roman" w:cs="Times New Roman"/>
          <w:lang w:eastAsia="en-US"/>
        </w:rPr>
        <w:t>фитавин</w:t>
      </w:r>
      <w:proofErr w:type="spellEnd"/>
      <w:r w:rsidRPr="002E61E8">
        <w:rPr>
          <w:rFonts w:ascii="Times New Roman" w:eastAsiaTheme="minorHAnsi" w:hAnsi="Times New Roman" w:cs="Times New Roman"/>
          <w:lang w:eastAsia="en-US"/>
        </w:rPr>
        <w:t>.</w:t>
      </w:r>
    </w:p>
    <w:p w:rsidR="003F4914" w:rsidRDefault="003F4914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«Воспитание речевого дыхания»</w:t>
      </w:r>
    </w:p>
    <w:p w:rsidR="002E61E8" w:rsidRPr="002E61E8" w:rsidRDefault="002E61E8" w:rsidP="002E61E8">
      <w:pPr>
        <w:spacing w:after="0" w:line="315" w:lineRule="atLeast"/>
        <w:ind w:firstLine="300"/>
        <w:jc w:val="both"/>
        <w:rPr>
          <w:rFonts w:ascii="Georgia" w:eastAsia="Times New Roman" w:hAnsi="Georgia" w:cs="Times New Roman"/>
          <w:color w:val="2A2723"/>
          <w:sz w:val="21"/>
          <w:szCs w:val="21"/>
        </w:rPr>
      </w:pP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У детей нужно развивать бесшумный, спокойный вдох без поднимания плеч. Длительность выдоха должна соответствовать возрасту ребенка: </w:t>
      </w:r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2-3 летнему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 малышу выдох обеспечивает произнесение фразы в 2—3 слова, ребенку </w:t>
      </w:r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 xml:space="preserve">среднего и </w:t>
      </w:r>
      <w:proofErr w:type="spellStart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старш</w:t>
      </w:r>
      <w:proofErr w:type="gramStart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.д</w:t>
      </w:r>
      <w:proofErr w:type="gramEnd"/>
      <w:r w:rsidRPr="002E61E8">
        <w:rPr>
          <w:rFonts w:ascii="Georgia" w:eastAsia="Times New Roman" w:hAnsi="Georgia" w:cs="Times New Roman"/>
          <w:b/>
          <w:color w:val="2A2723"/>
          <w:sz w:val="21"/>
          <w:szCs w:val="21"/>
        </w:rPr>
        <w:t>ошк</w:t>
      </w:r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>.возраста</w:t>
      </w:r>
      <w:proofErr w:type="spellEnd"/>
      <w:r w:rsidRPr="002E61E8">
        <w:rPr>
          <w:rFonts w:ascii="Georgia" w:eastAsia="Times New Roman" w:hAnsi="Georgia" w:cs="Times New Roman"/>
          <w:color w:val="2A2723"/>
          <w:sz w:val="21"/>
          <w:szCs w:val="21"/>
        </w:rPr>
        <w:t xml:space="preserve"> — фразы из трех — пяти слов.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1-й команде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— показать (рассказать) </w:t>
      </w:r>
      <w:proofErr w:type="spellStart"/>
      <w:r w:rsidRPr="002E61E8">
        <w:rPr>
          <w:rFonts w:ascii="Times New Roman" w:eastAsia="Times New Roman" w:hAnsi="Times New Roman" w:cs="Times New Roman"/>
          <w:sz w:val="24"/>
          <w:szCs w:val="24"/>
        </w:rPr>
        <w:t>дыхат</w:t>
      </w:r>
      <w:proofErr w:type="gramStart"/>
      <w:r w:rsidRPr="002E61E8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2E61E8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. на развитие </w:t>
      </w: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плавности выдоха</w:t>
      </w:r>
      <w:r w:rsidR="00734E6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E61E8" w:rsidRPr="002E61E8" w:rsidRDefault="002E61E8" w:rsidP="002E61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2-й команде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— показать (рассказать) </w:t>
      </w:r>
      <w:proofErr w:type="spellStart"/>
      <w:r w:rsidRPr="002E61E8">
        <w:rPr>
          <w:rFonts w:ascii="Times New Roman" w:eastAsia="Times New Roman" w:hAnsi="Times New Roman" w:cs="Times New Roman"/>
          <w:sz w:val="24"/>
          <w:szCs w:val="24"/>
        </w:rPr>
        <w:t>дыхат</w:t>
      </w:r>
      <w:proofErr w:type="gramStart"/>
      <w:r w:rsidRPr="002E61E8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2E61E8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. на развитие </w:t>
      </w:r>
      <w:r w:rsidRPr="002E61E8">
        <w:rPr>
          <w:rFonts w:ascii="Times New Roman" w:eastAsia="Times New Roman" w:hAnsi="Times New Roman" w:cs="Times New Roman"/>
          <w:b/>
          <w:sz w:val="24"/>
          <w:szCs w:val="24"/>
        </w:rPr>
        <w:t>силы выдоха</w:t>
      </w:r>
      <w:r w:rsidRPr="002E61E8">
        <w:rPr>
          <w:rFonts w:ascii="Times New Roman" w:eastAsia="Times New Roman" w:hAnsi="Times New Roman" w:cs="Times New Roman"/>
          <w:sz w:val="24"/>
          <w:szCs w:val="24"/>
        </w:rPr>
        <w:t xml:space="preserve"> ()</w:t>
      </w:r>
    </w:p>
    <w:p w:rsidR="002E61E8" w:rsidRPr="002E61E8" w:rsidRDefault="002E61E8" w:rsidP="002E61E8">
      <w:pPr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 (Плавность </w:t>
      </w:r>
      <w:r w:rsidR="00734E68" w:rsidRPr="00734E68">
        <w:rPr>
          <w:rFonts w:ascii="Times New Roman" w:eastAsia="Times New Roman" w:hAnsi="Times New Roman" w:cs="Times New Roman"/>
          <w:color w:val="2A2723"/>
          <w:sz w:val="20"/>
          <w:szCs w:val="20"/>
        </w:rPr>
        <w:t>–</w:t>
      </w:r>
      <w:r w:rsidRPr="002E61E8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 </w:t>
      </w:r>
      <w:r w:rsidR="00734E68" w:rsidRPr="00734E68">
        <w:rPr>
          <w:rFonts w:ascii="Times New Roman" w:eastAsia="Times New Roman" w:hAnsi="Times New Roman" w:cs="Times New Roman"/>
          <w:color w:val="2A2723"/>
          <w:sz w:val="20"/>
          <w:szCs w:val="20"/>
        </w:rPr>
        <w:t>«З</w:t>
      </w:r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>абей мяч в ворота</w:t>
      </w:r>
      <w:r w:rsidR="00734E68" w:rsidRPr="00734E68">
        <w:rPr>
          <w:rFonts w:ascii="Times New Roman" w:eastAsia="Times New Roman" w:hAnsi="Times New Roman" w:cs="Times New Roman"/>
          <w:sz w:val="20"/>
          <w:szCs w:val="20"/>
        </w:rPr>
        <w:t>»</w:t>
      </w:r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734E68" w:rsidRPr="00734E68">
        <w:rPr>
          <w:rFonts w:ascii="Times New Roman" w:eastAsia="Times New Roman" w:hAnsi="Times New Roman" w:cs="Times New Roman"/>
          <w:sz w:val="20"/>
          <w:szCs w:val="20"/>
        </w:rPr>
        <w:t>«Н</w:t>
      </w:r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 xml:space="preserve">е дай упасть </w:t>
      </w:r>
      <w:proofErr w:type="spellStart"/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>мыльн</w:t>
      </w:r>
      <w:proofErr w:type="gramStart"/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>.п</w:t>
      </w:r>
      <w:proofErr w:type="gramEnd"/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>узырям</w:t>
      </w:r>
      <w:proofErr w:type="spellEnd"/>
      <w:r w:rsidR="00734E68" w:rsidRPr="00734E68">
        <w:rPr>
          <w:rFonts w:ascii="Times New Roman" w:eastAsia="Times New Roman" w:hAnsi="Times New Roman" w:cs="Times New Roman"/>
          <w:sz w:val="20"/>
          <w:szCs w:val="20"/>
        </w:rPr>
        <w:t>»,</w:t>
      </w:r>
      <w:r w:rsidR="00734E68" w:rsidRPr="00734E68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 </w:t>
      </w:r>
      <w:r w:rsidRPr="002E61E8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«Протяни звук», «Фокус», «Насос», </w:t>
      </w:r>
      <w:proofErr w:type="spellStart"/>
      <w:r w:rsidRPr="002E61E8">
        <w:rPr>
          <w:rFonts w:ascii="Times New Roman" w:eastAsia="Times New Roman" w:hAnsi="Times New Roman" w:cs="Times New Roman"/>
          <w:color w:val="2A2723"/>
          <w:sz w:val="20"/>
          <w:szCs w:val="20"/>
        </w:rPr>
        <w:t>поддувание</w:t>
      </w:r>
      <w:proofErr w:type="spellEnd"/>
      <w:r w:rsidRPr="002E61E8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 бумажных птичек, шариков и т. д .</w:t>
      </w:r>
    </w:p>
    <w:p w:rsidR="002E61E8" w:rsidRPr="002E61E8" w:rsidRDefault="002E61E8" w:rsidP="002E61E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2E61E8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proofErr w:type="gramStart"/>
      <w:r w:rsidRPr="002E61E8">
        <w:rPr>
          <w:rFonts w:ascii="Times New Roman" w:eastAsia="Times New Roman" w:hAnsi="Times New Roman" w:cs="Times New Roman"/>
          <w:sz w:val="20"/>
          <w:szCs w:val="20"/>
        </w:rPr>
        <w:t>Сила - «Подуй на вертушку», чья снежинка улетит дальше»</w:t>
      </w:r>
      <w:r w:rsidR="00734E68" w:rsidRPr="00734E68">
        <w:rPr>
          <w:rFonts w:ascii="Times New Roman" w:eastAsia="Times New Roman" w:hAnsi="Times New Roman" w:cs="Times New Roman"/>
          <w:sz w:val="20"/>
          <w:szCs w:val="20"/>
        </w:rPr>
        <w:t>, «З</w:t>
      </w:r>
      <w:r w:rsidR="00734E68" w:rsidRPr="002E61E8">
        <w:rPr>
          <w:rFonts w:ascii="Times New Roman" w:eastAsia="Times New Roman" w:hAnsi="Times New Roman" w:cs="Times New Roman"/>
          <w:sz w:val="20"/>
          <w:szCs w:val="20"/>
        </w:rPr>
        <w:t>абей мяч в ворота</w:t>
      </w:r>
      <w:r w:rsidR="00734E68" w:rsidRPr="00734E68">
        <w:rPr>
          <w:rFonts w:ascii="Times New Roman" w:eastAsia="Times New Roman" w:hAnsi="Times New Roman" w:cs="Times New Roman"/>
          <w:sz w:val="20"/>
          <w:szCs w:val="20"/>
        </w:rPr>
        <w:t>»).</w:t>
      </w:r>
      <w:proofErr w:type="gramEnd"/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2E61E8" w:rsidRPr="002E61E8" w:rsidRDefault="002E61E8" w:rsidP="002E61E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«Формы, методы и приемы формирования звуковой культуры речи»</w:t>
      </w:r>
    </w:p>
    <w:tbl>
      <w:tblPr>
        <w:tblStyle w:val="1"/>
        <w:tblW w:w="11023" w:type="dxa"/>
        <w:tblInd w:w="-176" w:type="dxa"/>
        <w:tblLook w:val="04A0" w:firstRow="1" w:lastRow="0" w:firstColumn="1" w:lastColumn="0" w:noHBand="0" w:noVBand="1"/>
      </w:tblPr>
      <w:tblGrid>
        <w:gridCol w:w="4435"/>
        <w:gridCol w:w="6588"/>
      </w:tblGrid>
      <w:tr w:rsidR="002E61E8" w:rsidRPr="002E61E8" w:rsidTr="002E61E8">
        <w:tc>
          <w:tcPr>
            <w:tcW w:w="4435" w:type="dxa"/>
          </w:tcPr>
          <w:p w:rsidR="002E61E8" w:rsidRPr="002E61E8" w:rsidRDefault="002E61E8" w:rsidP="002E61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команда</w:t>
            </w: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называет </w:t>
            </w:r>
            <w:r w:rsidRPr="002E61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формированию звуковой культуры речи:</w:t>
            </w:r>
          </w:p>
          <w:p w:rsidR="002E61E8" w:rsidRPr="002E61E8" w:rsidRDefault="002E61E8" w:rsidP="002E61E8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(фронтальные, подгрупповые, индивидуальные);</w:t>
            </w:r>
          </w:p>
          <w:p w:rsidR="002E61E8" w:rsidRPr="002E61E8" w:rsidRDefault="002E61E8" w:rsidP="002E61E8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игры-драматизации;</w:t>
            </w:r>
          </w:p>
          <w:p w:rsidR="002E61E8" w:rsidRPr="002E61E8" w:rsidRDefault="002E61E8" w:rsidP="002E61E8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и развлечения;</w:t>
            </w:r>
          </w:p>
          <w:p w:rsidR="002E61E8" w:rsidRPr="002E61E8" w:rsidRDefault="002E61E8" w:rsidP="002E61E8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2E61E8" w:rsidRPr="002E61E8" w:rsidRDefault="002E61E8" w:rsidP="002E61E8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игры;</w:t>
            </w:r>
          </w:p>
          <w:p w:rsidR="002E61E8" w:rsidRPr="002E61E8" w:rsidRDefault="002E61E8" w:rsidP="002E61E8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шутки-скороговорки.</w:t>
            </w:r>
          </w:p>
          <w:p w:rsidR="002E61E8" w:rsidRPr="002E61E8" w:rsidRDefault="002E61E8" w:rsidP="002E61E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588" w:type="dxa"/>
          </w:tcPr>
          <w:p w:rsidR="002E61E8" w:rsidRPr="002E61E8" w:rsidRDefault="002E61E8" w:rsidP="002E61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команда</w:t>
            </w: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называет </w:t>
            </w:r>
            <w:r w:rsidRPr="002E61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и приемы работы</w:t>
            </w: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детьми по формированию звуковой культуры речи: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образец педагога;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объяснение;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образное называние звука или звукосочетания (з-</w:t>
            </w:r>
            <w:proofErr w:type="gramStart"/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песенка комара);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хоровые и индивидуальные повторения;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(сопряженная) речь ребенка и воспитателя;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 исправление;</w:t>
            </w:r>
          </w:p>
          <w:p w:rsidR="002E61E8" w:rsidRPr="002E61E8" w:rsidRDefault="002E61E8" w:rsidP="002E61E8">
            <w:pPr>
              <w:numPr>
                <w:ilvl w:val="0"/>
                <w:numId w:val="3"/>
              </w:numPr>
              <w:ind w:left="24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E61E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образная физкультурная пауза.</w:t>
            </w:r>
          </w:p>
        </w:tc>
      </w:tr>
    </w:tbl>
    <w:p w:rsidR="003F4914" w:rsidRDefault="003F4914" w:rsidP="002E61E8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E61E8" w:rsidRPr="002E61E8" w:rsidRDefault="002E61E8" w:rsidP="002E61E8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E61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Итоги </w:t>
      </w:r>
      <w:r w:rsidRPr="002E61E8">
        <w:rPr>
          <w:rFonts w:ascii="Times New Roman" w:eastAsia="Times New Roman" w:hAnsi="Times New Roman" w:cs="Times New Roman"/>
          <w:bCs/>
          <w:sz w:val="24"/>
          <w:szCs w:val="24"/>
        </w:rPr>
        <w:t>подготовка альбомов по диагностики звукопроизношения (звуковой культуры речи).</w:t>
      </w:r>
    </w:p>
    <w:p w:rsidR="00734E68" w:rsidRDefault="00734E68" w:rsidP="00734E68">
      <w:pPr>
        <w:pStyle w:val="a5"/>
        <w:ind w:left="284" w:firstLine="425"/>
        <w:jc w:val="right"/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F4914" w:rsidRDefault="003F4914" w:rsidP="00734E68">
      <w:pPr>
        <w:pStyle w:val="a5"/>
        <w:ind w:left="284" w:firstLine="425"/>
        <w:jc w:val="right"/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F4914" w:rsidRDefault="003F4914" w:rsidP="00734E68">
      <w:pPr>
        <w:pStyle w:val="a5"/>
        <w:ind w:left="284" w:firstLine="425"/>
        <w:jc w:val="right"/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 w:firstLine="425"/>
        <w:jc w:val="right"/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  <w:t>ПРИЛОЖЕНИЕ 2</w:t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27 - 29.11.18 г. В рамках городской логопедической  недели в  детском саду в каждой возрастной группе прошла  открытая образовательная деятельность  по речевому развитию.</w:t>
      </w:r>
    </w:p>
    <w:p w:rsid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1младшая группа  Тема занятия "Сели птички на окошко</w:t>
      </w:r>
      <w:proofErr w:type="gramStart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."</w:t>
      </w:r>
      <w:proofErr w:type="gramEnd"/>
    </w:p>
    <w:p w:rsid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2C93B389" wp14:editId="395B60D1">
            <wp:extent cx="3719947" cy="2790497"/>
            <wp:effectExtent l="0" t="0" r="0" b="0"/>
            <wp:docPr id="1" name="Рисунок 1" descr="H:\сайт\IMG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IMG_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94" cy="279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средняя  группа  №1 Тема занятия "Зимующие птицы</w:t>
      </w:r>
      <w:proofErr w:type="gramStart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."</w:t>
      </w:r>
      <w:proofErr w:type="gramEnd"/>
    </w:p>
    <w:p w:rsidR="00734E68" w:rsidRPr="00734E68" w:rsidRDefault="00734E68" w:rsidP="00734E68">
      <w:pPr>
        <w:pStyle w:val="a5"/>
        <w:ind w:left="284" w:firstLine="425"/>
        <w:jc w:val="center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D966EE1" wp14:editId="0F28B151">
            <wp:extent cx="3677917" cy="2758966"/>
            <wp:effectExtent l="0" t="0" r="0" b="3810"/>
            <wp:docPr id="4" name="Рисунок 4" descr="H:\сайт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IMG_2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47" cy="275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средняя  группа  №2  Тема занятия "Пришла Зима</w:t>
      </w:r>
      <w:proofErr w:type="gramStart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."</w:t>
      </w:r>
      <w:proofErr w:type="gramEnd"/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1004CBF" wp14:editId="238D0AF6">
            <wp:extent cx="3635884" cy="2727435"/>
            <wp:effectExtent l="0" t="0" r="3175" b="0"/>
            <wp:docPr id="5" name="Рисунок 5" descr="H:\сайт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IMG_3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84" cy="273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3F4914" w:rsidRDefault="003F4914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средняя  группа  №3  Тема занятия "Человек - части его тела</w:t>
      </w:r>
      <w:proofErr w:type="gramStart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. "</w:t>
      </w:r>
      <w:proofErr w:type="gramEnd"/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5DFCE44" wp14:editId="25F8F539">
            <wp:extent cx="3594538" cy="2939517"/>
            <wp:effectExtent l="0" t="0" r="6350" b="0"/>
            <wp:docPr id="6" name="Рисунок 6" descr="H:\сайт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IMG_2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71" cy="29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старшая  группа  №1 Тема занятия "Части тела человека</w:t>
      </w:r>
      <w:proofErr w:type="gramStart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."</w:t>
      </w:r>
      <w:proofErr w:type="gramEnd"/>
    </w:p>
    <w:p w:rsidR="00734E68" w:rsidRPr="00734E68" w:rsidRDefault="00734E68" w:rsidP="00734E68">
      <w:pPr>
        <w:pStyle w:val="a5"/>
        <w:ind w:left="284" w:firstLine="425"/>
        <w:jc w:val="center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4087B96E" wp14:editId="31E180E9">
            <wp:extent cx="3888084" cy="2916621"/>
            <wp:effectExtent l="0" t="0" r="0" b="0"/>
            <wp:docPr id="8" name="Рисунок 8" descr="H:\сайт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\IMG_3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93" cy="29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старшая  группа  №2  Тема занятия "Человек. Наше  тело</w:t>
      </w:r>
      <w:proofErr w:type="gramStart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.</w:t>
      </w:r>
      <w:proofErr w:type="gramEnd"/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"</w:t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BE26405" wp14:editId="2723EB1C">
            <wp:extent cx="3799490" cy="2850162"/>
            <wp:effectExtent l="0" t="0" r="0" b="7620"/>
            <wp:docPr id="9" name="Рисунок 9" descr="H:\сайт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\IMG_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27" cy="28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ind w:left="284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подготовительная   группа  №2  Тема занятия "Зима"</w:t>
      </w:r>
    </w:p>
    <w:p w:rsidR="00734E68" w:rsidRPr="00734E68" w:rsidRDefault="00734E68" w:rsidP="00734E68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734E68">
      <w:pPr>
        <w:pStyle w:val="a5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4E02103F" wp14:editId="4036103C">
            <wp:extent cx="3533775" cy="2650839"/>
            <wp:effectExtent l="19050" t="0" r="9525" b="0"/>
            <wp:docPr id="11" name="Рисунок 11" descr="H:\сайт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\IMG_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51" cy="265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F0" w:rsidRDefault="002A43F0" w:rsidP="002A43F0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2A43F0">
      <w:pPr>
        <w:pStyle w:val="a5"/>
        <w:ind w:left="284"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Итогом логопедической недели, стал семинар – практикум </w:t>
      </w:r>
      <w:r w:rsidRPr="00734E68"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«Деловая игра» </w:t>
      </w: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на тему </w:t>
      </w:r>
      <w:r w:rsidRPr="00734E68"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«Формирование звуковой культуры речи дошкольников в процессе  совместной деятельности детей и взрослых» </w:t>
      </w: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подготовленный</w:t>
      </w:r>
      <w:r w:rsidR="002A43F0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734E68">
        <w:rPr>
          <w:rStyle w:val="a6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учителем - логопедом Светланой Александровной Некрашевич. </w:t>
      </w:r>
    </w:p>
    <w:p w:rsidR="00734E68" w:rsidRPr="00734E68" w:rsidRDefault="00734E68" w:rsidP="003F4914">
      <w:pPr>
        <w:pStyle w:val="a5"/>
        <w:ind w:left="284" w:firstLine="425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734E68" w:rsidRPr="00734E68" w:rsidRDefault="00734E68" w:rsidP="003F4914">
      <w:pPr>
        <w:pStyle w:val="a5"/>
        <w:spacing w:line="276" w:lineRule="auto"/>
        <w:ind w:firstLine="425"/>
        <w:jc w:val="center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54E9141A" wp14:editId="0CB50D41">
            <wp:extent cx="3387575" cy="1907627"/>
            <wp:effectExtent l="0" t="0" r="3810" b="0"/>
            <wp:docPr id="14" name="Рисунок 3" descr="C:\Users\User\Desktop\логопет\IMG_20181204_132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т\IMG_20181204_13203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90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8" w:rsidRPr="00734E68" w:rsidRDefault="00734E68" w:rsidP="003F4914">
      <w:pPr>
        <w:pStyle w:val="a5"/>
        <w:spacing w:line="276" w:lineRule="auto"/>
        <w:ind w:firstLine="425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3F4914">
      <w:pPr>
        <w:pStyle w:val="a5"/>
        <w:spacing w:line="276" w:lineRule="auto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1571D052" wp14:editId="4A519030">
            <wp:extent cx="3263462" cy="1837735"/>
            <wp:effectExtent l="0" t="0" r="0" b="0"/>
            <wp:docPr id="16" name="Рисунок 5" descr="C:\Users\User\Desktop\логопет\IMG_20181204_13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т\IMG_20181204_132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34" cy="18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     </w:t>
      </w:r>
      <w:r w:rsidRPr="00734E68">
        <w:rPr>
          <w:rStyle w:val="a6"/>
          <w:rFonts w:ascii="Times New Roman" w:hAnsi="Times New Roman" w:cs="Times New Roman"/>
          <w:i w:val="0"/>
          <w:noProof/>
          <w:color w:val="auto"/>
          <w:sz w:val="24"/>
          <w:szCs w:val="24"/>
        </w:rPr>
        <w:drawing>
          <wp:inline distT="0" distB="0" distL="0" distR="0" wp14:anchorId="36155655" wp14:editId="6B9DCCFF">
            <wp:extent cx="3157870" cy="1778275"/>
            <wp:effectExtent l="0" t="0" r="4445" b="0"/>
            <wp:docPr id="22" name="Рисунок 7" descr="C:\Users\User\Desktop\логопет\IMG_20181204_13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пет\IMG_20181204_133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89" cy="178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734E68" w:rsidRPr="00734E68" w:rsidRDefault="00734E68" w:rsidP="003F4914">
      <w:pPr>
        <w:pStyle w:val="a5"/>
        <w:spacing w:line="276" w:lineRule="auto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34E68" w:rsidRPr="00734E68" w:rsidRDefault="00734E68" w:rsidP="003F4914">
      <w:pPr>
        <w:pStyle w:val="a5"/>
        <w:spacing w:line="276" w:lineRule="auto"/>
        <w:jc w:val="both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734E68">
        <w:rPr>
          <w:rStyle w:val="a6"/>
          <w:rFonts w:ascii="Times New Roman" w:hAnsi="Times New Roman" w:cs="Times New Roman"/>
          <w:i w:val="0"/>
          <w:noProof/>
          <w:color w:val="auto"/>
          <w:sz w:val="24"/>
          <w:szCs w:val="24"/>
        </w:rPr>
        <w:drawing>
          <wp:inline distT="0" distB="0" distL="0" distR="0" wp14:anchorId="7404DA79" wp14:editId="793E4878">
            <wp:extent cx="3263462" cy="1837738"/>
            <wp:effectExtent l="0" t="0" r="0" b="0"/>
            <wp:docPr id="23" name="Рисунок 2" descr="C:\Users\User\Desktop\логопет\IMG_20181204_131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т\IMG_20181204_13162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22" cy="186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E68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</w:t>
      </w:r>
      <w:r w:rsidRPr="00734E6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656F0ED0" wp14:editId="70983F11">
            <wp:extent cx="3135601" cy="1765737"/>
            <wp:effectExtent l="0" t="0" r="8255" b="6350"/>
            <wp:docPr id="19" name="Рисунок 8" descr="C:\Users\User\Desktop\логопет\IMG_20181204_13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гопет\IMG_20181204_133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10" cy="177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AF4" w:rsidRDefault="00A00AF4" w:rsidP="003F4914"/>
    <w:sectPr w:rsidR="00A00AF4" w:rsidSect="003F4914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13BE"/>
    <w:multiLevelType w:val="hybridMultilevel"/>
    <w:tmpl w:val="1D267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C2D84"/>
    <w:multiLevelType w:val="hybridMultilevel"/>
    <w:tmpl w:val="C0FAE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86C6E"/>
    <w:multiLevelType w:val="hybridMultilevel"/>
    <w:tmpl w:val="267CE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F45332"/>
    <w:multiLevelType w:val="hybridMultilevel"/>
    <w:tmpl w:val="8F78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CA5"/>
    <w:rsid w:val="001D5828"/>
    <w:rsid w:val="002A43F0"/>
    <w:rsid w:val="002E61E8"/>
    <w:rsid w:val="003F4914"/>
    <w:rsid w:val="006B1CA5"/>
    <w:rsid w:val="006B562D"/>
    <w:rsid w:val="00734E68"/>
    <w:rsid w:val="00A00AF4"/>
    <w:rsid w:val="00A414F0"/>
    <w:rsid w:val="00D60E76"/>
    <w:rsid w:val="00F3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4F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414F0"/>
    <w:pPr>
      <w:ind w:left="720"/>
      <w:contextualSpacing/>
    </w:pPr>
  </w:style>
  <w:style w:type="paragraph" w:styleId="a5">
    <w:name w:val="No Spacing"/>
    <w:uiPriority w:val="1"/>
    <w:qFormat/>
    <w:rsid w:val="00A414F0"/>
    <w:pPr>
      <w:spacing w:after="0" w:line="240" w:lineRule="auto"/>
    </w:pPr>
    <w:rPr>
      <w:rFonts w:eastAsiaTheme="minorEastAsia"/>
      <w:lang w:eastAsia="ru-RU"/>
    </w:rPr>
  </w:style>
  <w:style w:type="character" w:styleId="a6">
    <w:name w:val="Subtle Emphasis"/>
    <w:basedOn w:val="a0"/>
    <w:uiPriority w:val="19"/>
    <w:qFormat/>
    <w:rsid w:val="00A414F0"/>
    <w:rPr>
      <w:i/>
      <w:iCs/>
      <w:color w:val="808080" w:themeColor="text1" w:themeTint="7F"/>
    </w:rPr>
  </w:style>
  <w:style w:type="table" w:customStyle="1" w:styleId="1">
    <w:name w:val="Сетка таблицы1"/>
    <w:basedOn w:val="a1"/>
    <w:next w:val="a3"/>
    <w:uiPriority w:val="59"/>
    <w:rsid w:val="002E6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3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E6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4F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414F0"/>
    <w:pPr>
      <w:ind w:left="720"/>
      <w:contextualSpacing/>
    </w:pPr>
  </w:style>
  <w:style w:type="paragraph" w:styleId="a5">
    <w:name w:val="No Spacing"/>
    <w:uiPriority w:val="1"/>
    <w:qFormat/>
    <w:rsid w:val="00A414F0"/>
    <w:pPr>
      <w:spacing w:after="0" w:line="240" w:lineRule="auto"/>
    </w:pPr>
    <w:rPr>
      <w:rFonts w:eastAsiaTheme="minorEastAsia"/>
      <w:lang w:eastAsia="ru-RU"/>
    </w:rPr>
  </w:style>
  <w:style w:type="character" w:styleId="a6">
    <w:name w:val="Subtle Emphasis"/>
    <w:basedOn w:val="a0"/>
    <w:uiPriority w:val="19"/>
    <w:qFormat/>
    <w:rsid w:val="00A414F0"/>
    <w:rPr>
      <w:i/>
      <w:iCs/>
      <w:color w:val="808080" w:themeColor="text1" w:themeTint="7F"/>
    </w:rPr>
  </w:style>
  <w:style w:type="table" w:customStyle="1" w:styleId="1">
    <w:name w:val="Сетка таблицы1"/>
    <w:basedOn w:val="a1"/>
    <w:next w:val="a3"/>
    <w:uiPriority w:val="59"/>
    <w:rsid w:val="002E6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3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E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sepbly</dc:creator>
  <cp:keywords/>
  <dc:description/>
  <cp:lastModifiedBy>sepbly</cp:lastModifiedBy>
  <cp:revision>4</cp:revision>
  <dcterms:created xsi:type="dcterms:W3CDTF">2018-12-05T11:59:00Z</dcterms:created>
  <dcterms:modified xsi:type="dcterms:W3CDTF">2018-12-05T13:22:00Z</dcterms:modified>
</cp:coreProperties>
</file>